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629D2" w14:textId="77777777" w:rsidR="00093622" w:rsidRPr="00093622" w:rsidRDefault="00093622" w:rsidP="00093622">
      <w:pPr>
        <w:pStyle w:val="Heading1"/>
      </w:pPr>
      <w:r w:rsidRPr="00093622">
        <w:t>911 Telephone Outage Emergency (TOE)</w:t>
      </w:r>
    </w:p>
    <w:p w14:paraId="740261B3" w14:textId="5992BA03" w:rsidR="00BB6AC9" w:rsidRDefault="00093622" w:rsidP="00431777">
      <w:r w:rsidRPr="00093622">
        <w:t>An emergency message that defines a local or state 9-1-1 telephone network outage by geographic area or telephone exchange. Authorized officials should provide alternative phone numbers with which to reach 9-1-1 or dispatch personnel.</w:t>
      </w:r>
    </w:p>
    <w:p w14:paraId="3B69CC53" w14:textId="1C74C5EE" w:rsidR="00C87866" w:rsidRDefault="00C87866" w:rsidP="00C87866">
      <w:r w:rsidRPr="00C87866">
        <w:rPr>
          <w:b/>
        </w:rPr>
        <w:t>Note:</w:t>
      </w:r>
      <w:r>
        <w:t xml:space="preserve"> DHS</w:t>
      </w:r>
      <w:r w:rsidRPr="00E01463">
        <w:t xml:space="preserve"> </w:t>
      </w:r>
      <w:r>
        <w:t>IPAWS does NOT forward TOE messages to cellphones (Wireless Emergency Alert</w:t>
      </w:r>
      <w:r w:rsidRPr="00087F8C">
        <w:t>)</w:t>
      </w:r>
      <w:r>
        <w:t>. Wireless Emergency Alerts do not include telephone numbers or URLs.</w:t>
      </w:r>
    </w:p>
    <w:p w14:paraId="50FBF6C3" w14:textId="77777777" w:rsidR="00187BAC" w:rsidRDefault="00187BAC" w:rsidP="00187BAC">
      <w:pPr>
        <w:pStyle w:val="Heading2"/>
      </w:pPr>
      <w:r>
        <w:t>Blackout Periods.</w:t>
      </w:r>
    </w:p>
    <w:p w14:paraId="6D366CC8" w14:textId="007B9A5B" w:rsidR="00187BAC" w:rsidRPr="001B19D9" w:rsidRDefault="00187BAC" w:rsidP="00187BAC">
      <w:r w:rsidRPr="001B19D9">
        <w:t xml:space="preserve">In order to prevent awakening the public in the middle of the night for warnings of non-imminent events, and to reduce disabling of audible alarms, smartphone alerts, etc., a blackout period is recommended from 11 p.m. to 7 a.m. local time. In such situations, the warning should be delayed until the end of the blackout period. </w:t>
      </w:r>
      <w:r>
        <w:t>Non-alert</w:t>
      </w:r>
      <w:r w:rsidR="00422BA2">
        <w:t>ing</w:t>
      </w:r>
      <w:r w:rsidRPr="001B19D9">
        <w:t xml:space="preserve"> channels may still be used, such as email notificat</w:t>
      </w:r>
      <w:r>
        <w:t>ion, press releases, etc. throughout</w:t>
      </w:r>
      <w:r w:rsidRPr="001B19D9">
        <w:t xml:space="preserve"> blackout periods. When significant public impact is expected and lead time is so short that immediate notification is needed before the end of the blackout period, </w:t>
      </w:r>
      <w:r>
        <w:t>an alert</w:t>
      </w:r>
      <w:r w:rsidRPr="001B19D9">
        <w:t xml:space="preserve"> may be issued.</w:t>
      </w:r>
    </w:p>
    <w:p w14:paraId="3E5DA521" w14:textId="28340DF5" w:rsidR="00AA0CD2" w:rsidRDefault="00BF71AC" w:rsidP="00C72D40">
      <w:pPr>
        <w:pStyle w:val="Heading2"/>
      </w:pPr>
      <w:r>
        <w:t>Telephone number</w:t>
      </w:r>
      <w:r w:rsidR="00C72D40">
        <w:t xml:space="preserve"> Text to Speech Tips</w:t>
      </w:r>
    </w:p>
    <w:p w14:paraId="42D1EE89" w14:textId="77777777" w:rsidR="00A8319D" w:rsidRDefault="00C72D40" w:rsidP="00C72D40">
      <w:r>
        <w:t>Short telephone numbers should use spaces between numbers, not hyphens. For example, the emergency number 911 should be written as “9 1 1”</w:t>
      </w:r>
      <w:r w:rsidR="00CC74C3">
        <w:t xml:space="preserve"> (with spaces)</w:t>
      </w:r>
      <w:r>
        <w:t xml:space="preserve"> not “9-1-1”</w:t>
      </w:r>
      <w:r w:rsidR="00CC74C3">
        <w:t xml:space="preserve"> (with hyphens)</w:t>
      </w:r>
      <w:r>
        <w:t>.  Some Text-to-Speech engines translate</w:t>
      </w:r>
      <w:r w:rsidR="007F27BD">
        <w:t xml:space="preserve"> 9-1-1 as the date </w:t>
      </w:r>
      <w:r w:rsidR="00CC74C3">
        <w:t>September 1, 2001 or pronounce the “dash” between the digits.</w:t>
      </w:r>
      <w:r w:rsidR="00BF71AC">
        <w:t xml:space="preserve"> This includ</w:t>
      </w:r>
      <w:r w:rsidR="007836AD">
        <w:t>es other short numbers like 311 and short SMS codes.</w:t>
      </w:r>
    </w:p>
    <w:p w14:paraId="3B1D934C" w14:textId="77777777" w:rsidR="00A8319D" w:rsidRDefault="00C72D40" w:rsidP="00C72D40">
      <w:r>
        <w:t xml:space="preserve">Text-to-Speech engines </w:t>
      </w:r>
      <w:r w:rsidR="00A8319D">
        <w:t xml:space="preserve">generally </w:t>
      </w:r>
      <w:r>
        <w:t>recognize</w:t>
      </w:r>
      <w:r w:rsidR="007836AD">
        <w:t xml:space="preserve"> U.S. </w:t>
      </w:r>
      <w:r>
        <w:t xml:space="preserve">10-digit telephone numbers. </w:t>
      </w:r>
      <w:r w:rsidR="00CC74C3">
        <w:t>The most universally recognized U.S. tele</w:t>
      </w:r>
      <w:r w:rsidR="00BF71AC">
        <w:t>phone number format</w:t>
      </w:r>
      <w:r w:rsidR="007836AD">
        <w:t xml:space="preserve"> uses only</w:t>
      </w:r>
      <w:r w:rsidR="007F27BD">
        <w:t xml:space="preserve"> digits and hyphens, including the area code, such as</w:t>
      </w:r>
      <w:r>
        <w:t xml:space="preserve"> 202-555-1212 or 800-555-1212.  </w:t>
      </w:r>
      <w:r w:rsidR="007836AD">
        <w:t>While some TTS engines recognize telephone numbers with parentheses, spaces</w:t>
      </w:r>
      <w:r w:rsidR="00A8319D">
        <w:t>, plus, star, pound</w:t>
      </w:r>
      <w:r w:rsidR="007836AD">
        <w:t xml:space="preserve"> and other symbols</w:t>
      </w:r>
      <w:r w:rsidR="00A8319D">
        <w:t>, it is not as universal. S</w:t>
      </w:r>
      <w:r w:rsidR="007836AD">
        <w:t>ometimes TTS engines translate</w:t>
      </w:r>
      <w:r w:rsidR="007F27BD">
        <w:t xml:space="preserve"> (202) KL</w:t>
      </w:r>
      <w:r>
        <w:t>5-1212</w:t>
      </w:r>
      <w:r w:rsidR="00CC74C3">
        <w:t xml:space="preserve"> or 202</w:t>
      </w:r>
      <w:r w:rsidR="00BF71AC">
        <w:t xml:space="preserve"> KL</w:t>
      </w:r>
      <w:r w:rsidR="00CC74C3">
        <w:t>5</w:t>
      </w:r>
      <w:r w:rsidR="00BF71AC">
        <w:t xml:space="preserve"> </w:t>
      </w:r>
      <w:r w:rsidR="00CC74C3">
        <w:t>1212</w:t>
      </w:r>
      <w:r w:rsidR="007F27BD">
        <w:t xml:space="preserve"> as mathematical formula</w:t>
      </w:r>
      <w:r w:rsidR="00CC74C3">
        <w:t xml:space="preserve">s or </w:t>
      </w:r>
      <w:r w:rsidR="007836AD">
        <w:t>cardinal</w:t>
      </w:r>
      <w:r w:rsidR="00CC74C3">
        <w:t xml:space="preserve"> numbers.</w:t>
      </w:r>
    </w:p>
    <w:p w14:paraId="011B9095" w14:textId="7600DA62" w:rsidR="007F27BD" w:rsidRDefault="00A8319D" w:rsidP="00C72D40">
      <w:r>
        <w:t>For best results, messages should use</w:t>
      </w:r>
      <w:r w:rsidR="00B76F0B">
        <w:t xml:space="preserve"> </w:t>
      </w:r>
      <w:r>
        <w:t xml:space="preserve">the </w:t>
      </w:r>
      <w:r w:rsidR="00B76F0B">
        <w:t>10-digit telephone number format</w:t>
      </w:r>
      <w:r>
        <w:t>: 202-555-1212 or short numeric numbers with spaces 9 1 1.</w:t>
      </w:r>
    </w:p>
    <w:p w14:paraId="15857BE5" w14:textId="598D1FDE" w:rsidR="00AA0CD2" w:rsidRDefault="00AA0CD2">
      <w:r>
        <w:br w:type="page"/>
      </w:r>
    </w:p>
    <w:p w14:paraId="150AB7EB" w14:textId="792861E7" w:rsidR="00E868C2" w:rsidRDefault="006C39D9" w:rsidP="00E868C2">
      <w:pPr>
        <w:pStyle w:val="NoSpacing"/>
        <w:rPr>
          <w:b/>
        </w:rPr>
      </w:pPr>
      <w:r>
        <w:rPr>
          <w:b/>
        </w:rPr>
        <w:lastRenderedPageBreak/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D4601E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3EC904DC" w:rsidR="001059B6" w:rsidRDefault="00093622" w:rsidP="001059B6">
                <w:pPr>
                  <w:pStyle w:val="NoSpacing"/>
                </w:pPr>
                <w:r>
                  <w:t>TOE</w:t>
                </w:r>
              </w:p>
            </w:tc>
          </w:sdtContent>
        </w:sdt>
        <w:tc>
          <w:tcPr>
            <w:tcW w:w="3117" w:type="dxa"/>
          </w:tcPr>
          <w:p w14:paraId="0383942C" w14:textId="2541BDE9" w:rsidR="001059B6" w:rsidRDefault="00D4601E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093622">
                  <w:t>911 Telephone Outage Emergency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5209CF3A" w:rsidR="001059B6" w:rsidRDefault="00D4601E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C87866">
                  <w:t>0300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3AA3D09F" w:rsidR="001059B6" w:rsidRDefault="00C87866" w:rsidP="001059B6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747B887D" w:rsidR="006C39D9" w:rsidRPr="006C39D9" w:rsidRDefault="00093622" w:rsidP="0079090D">
                <w:pPr>
                  <w:pStyle w:val="NoSpacing"/>
                </w:pPr>
                <w:r>
                  <w:t>Infra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6ADCD9CC" w:rsidR="006C39D9" w:rsidRPr="006C39D9" w:rsidRDefault="00D4601E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093622">
                  <w:t>911 Telephone Outage Emergency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03FC74EF" w:rsidR="006C39D9" w:rsidRPr="006C39D9" w:rsidRDefault="00D4601E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720C94">
                  <w:t>None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44FC8147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05622AFE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0EB511C6" w:rsidR="00CA3286" w:rsidRPr="00CA3286" w:rsidRDefault="00D4601E" w:rsidP="00E868C2">
            <w:pPr>
              <w:pStyle w:val="NoSpacing"/>
            </w:pPr>
            <w:sdt>
              <w:sdtPr>
                <w:id w:val="-192795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7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D4601E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D4601E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66C965C5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52606C3E" w:rsidR="00CA3286" w:rsidRPr="00CA3286" w:rsidRDefault="00D4601E" w:rsidP="00E868C2">
            <w:pPr>
              <w:pStyle w:val="NoSpacing"/>
            </w:pPr>
            <w:sdt>
              <w:sdtPr>
                <w:id w:val="620810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7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D4601E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D4601E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05871913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6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52D1B27F" w:rsidR="00CA3286" w:rsidRPr="0079090D" w:rsidRDefault="00D4601E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77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43D47EEA" w:rsidR="00CA3286" w:rsidRPr="00CA3286" w:rsidRDefault="00D4601E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D4601E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D4601E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5AA8D922" w14:textId="3681A7FB" w:rsidR="00720C94" w:rsidRPr="00093622" w:rsidRDefault="008F133F" w:rsidP="00720C94">
            <w:r>
              <w:t xml:space="preserve">911 </w:t>
            </w:r>
            <w:r w:rsidR="00093622">
              <w:t>phone outage</w:t>
            </w:r>
          </w:p>
          <w:p w14:paraId="1A9ED423" w14:textId="77777777" w:rsidR="00720C94" w:rsidRDefault="00720C94" w:rsidP="00720C94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>
              <w:rPr>
                <w:i/>
              </w:rPr>
              <w:t>[Short Area/City/County/State].</w:t>
            </w:r>
          </w:p>
          <w:p w14:paraId="7EC281BA" w14:textId="3133A22E" w:rsidR="00263936" w:rsidRPr="00093622" w:rsidRDefault="00093622" w:rsidP="00720C94">
            <w:r w:rsidRPr="00093622">
              <w:rPr>
                <w:i/>
              </w:rPr>
              <w:t>[Alternate Number]</w:t>
            </w:r>
            <w:r w:rsidR="006C55D0">
              <w:rPr>
                <w:i/>
              </w:rPr>
              <w:t xml:space="preserve"> </w:t>
            </w:r>
            <w:r w:rsidR="006C55D0">
              <w:t>for emergency</w:t>
            </w:r>
            <w:r w:rsidR="004656E2">
              <w:t xml:space="preserve"> only</w:t>
            </w:r>
            <w:r w:rsidR="006C55D0" w:rsidRPr="006C55D0">
              <w:t>.</w:t>
            </w: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1815C988" w14:textId="2B82A084" w:rsidR="00720C94" w:rsidRDefault="006C55D0" w:rsidP="00720C94">
            <w:pPr>
              <w:rPr>
                <w:i/>
              </w:rPr>
            </w:pPr>
            <w:r>
              <w:t>I</w:t>
            </w:r>
            <w:r w:rsidR="00093622" w:rsidRPr="00093622">
              <w:t>f emergency services needed, call</w:t>
            </w:r>
            <w:r w:rsidR="00093622">
              <w:rPr>
                <w:i/>
              </w:rPr>
              <w:t xml:space="preserve"> [Alternate Number]</w:t>
            </w:r>
          </w:p>
          <w:p w14:paraId="16E1298B" w14:textId="73F7B1F6" w:rsidR="00720C94" w:rsidRPr="00093622" w:rsidRDefault="00720C94" w:rsidP="00720C94">
            <w:r w:rsidRPr="00093622">
              <w:t>due to</w:t>
            </w:r>
            <w:r w:rsidR="00093622" w:rsidRPr="00093622">
              <w:t xml:space="preserve"> 911 telephone outage</w:t>
            </w:r>
          </w:p>
          <w:p w14:paraId="570389BE" w14:textId="77777777" w:rsidR="00720C94" w:rsidRDefault="00720C94" w:rsidP="00720C94">
            <w:pPr>
              <w:rPr>
                <w:i/>
              </w:rPr>
            </w:pP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>
              <w:t xml:space="preserve"> area</w:t>
            </w:r>
          </w:p>
          <w:p w14:paraId="137F9981" w14:textId="3FF02898" w:rsidR="00263936" w:rsidRPr="00972CE7" w:rsidRDefault="00263936" w:rsidP="00720C94"/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5A9BE2FC" w14:textId="5DAEA33C" w:rsidR="00A8319D" w:rsidRDefault="00A8319D" w:rsidP="00A8319D">
            <w:r>
              <w:t>Lead sentence briefly stating the official source, hazard and location.</w:t>
            </w:r>
          </w:p>
          <w:p w14:paraId="78D2CB16" w14:textId="77777777" w:rsidR="00877211" w:rsidRDefault="00877211" w:rsidP="00A8319D"/>
          <w:p w14:paraId="295FBB5C" w14:textId="1BAA8C3D" w:rsidR="00A8319D" w:rsidRDefault="00A8319D" w:rsidP="00A8319D">
            <w:r w:rsidRPr="00263936">
              <w:t>Why do people need to act?</w:t>
            </w:r>
          </w:p>
          <w:p w14:paraId="58A37BC8" w14:textId="77777777" w:rsidR="00A8319D" w:rsidRDefault="00A8319D" w:rsidP="00A8319D"/>
          <w:p w14:paraId="6B39B0F7" w14:textId="77777777" w:rsidR="00877211" w:rsidRDefault="00877211" w:rsidP="00A8319D"/>
          <w:p w14:paraId="29DC65A1" w14:textId="77777777" w:rsidR="00877211" w:rsidRDefault="00877211" w:rsidP="00A8319D"/>
          <w:p w14:paraId="2E08571F" w14:textId="67184A04" w:rsidR="00972CE7" w:rsidRPr="00AB5E33" w:rsidRDefault="00A8319D" w:rsidP="00A8319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2D7FD6C9" w14:textId="11F84CE3" w:rsidR="00720C94" w:rsidRDefault="00720C94" w:rsidP="00720C9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 w:rsidR="006C55D0">
              <w:t xml:space="preserve"> has</w:t>
            </w:r>
            <w:r w:rsidR="008F133F">
              <w:t xml:space="preserve"> </w:t>
            </w:r>
            <w:r w:rsidR="005D3B89">
              <w:t>an alternate emergency number</w:t>
            </w:r>
            <w:r w:rsidR="006C55D0">
              <w:t xml:space="preserve"> b</w:t>
            </w:r>
            <w:r w:rsidRPr="005010C1">
              <w:t>ecause</w:t>
            </w:r>
            <w:r w:rsidR="006C55D0">
              <w:t xml:space="preserve"> of a 9 1 1 telephone outage</w:t>
            </w:r>
            <w:r>
              <w:rPr>
                <w:i/>
              </w:rPr>
              <w:t xml:space="preserve"> </w:t>
            </w:r>
            <w:r w:rsidR="00C87866">
              <w:t xml:space="preserve">in </w:t>
            </w:r>
            <w:r w:rsidR="00C87866" w:rsidRPr="00C87866">
              <w:rPr>
                <w:i/>
              </w:rPr>
              <w:t>[City] [State]</w:t>
            </w:r>
            <w:r>
              <w:t xml:space="preserve">. </w:t>
            </w:r>
          </w:p>
          <w:p w14:paraId="1C5FABC6" w14:textId="77777777" w:rsidR="00720C94" w:rsidRDefault="00720C94" w:rsidP="00720C94"/>
          <w:p w14:paraId="1D4D7ABD" w14:textId="0154D9F3" w:rsidR="00720C94" w:rsidRPr="001C5675" w:rsidRDefault="00720C94" w:rsidP="00720C94">
            <w:r>
              <w:t xml:space="preserve">At </w:t>
            </w:r>
            <w:r w:rsidRPr="001C5675">
              <w:rPr>
                <w:i/>
              </w:rPr>
              <w:t>[</w:t>
            </w:r>
            <w:r>
              <w:rPr>
                <w:i/>
              </w:rPr>
              <w:t xml:space="preserve">Incident </w:t>
            </w:r>
            <w:r w:rsidRPr="001C5675">
              <w:rPr>
                <w:i/>
              </w:rPr>
              <w:t>Time]</w:t>
            </w:r>
            <w:r>
              <w:rPr>
                <w:i/>
              </w:rPr>
              <w:t xml:space="preserve"> </w:t>
            </w:r>
            <w:r w:rsidRPr="001C5675">
              <w:rPr>
                <w:i/>
              </w:rPr>
              <w:t>[Day]</w:t>
            </w:r>
            <w:r>
              <w:t xml:space="preserve">, </w:t>
            </w:r>
            <w:r w:rsidRPr="001C5675">
              <w:rPr>
                <w:i/>
              </w:rPr>
              <w:t>[Describe the incident, hazard and its consequences]</w:t>
            </w:r>
            <w:r>
              <w:t>.</w:t>
            </w:r>
          </w:p>
          <w:p w14:paraId="406A53CA" w14:textId="77777777" w:rsidR="00720C94" w:rsidRDefault="00720C94" w:rsidP="00720C94"/>
          <w:p w14:paraId="4A1D4FE3" w14:textId="77777777" w:rsidR="00720C94" w:rsidRDefault="00720C94" w:rsidP="00720C94"/>
          <w:p w14:paraId="618E99B2" w14:textId="77777777" w:rsidR="00720C94" w:rsidRPr="00BA4FEA" w:rsidRDefault="00720C94" w:rsidP="00720C94">
            <w:r>
              <w:t xml:space="preserve">Areas affected in </w:t>
            </w:r>
            <w:r w:rsidRPr="00642AB4">
              <w:rPr>
                <w:i/>
              </w:rPr>
              <w:t>[</w:t>
            </w:r>
            <w:r>
              <w:rPr>
                <w:i/>
              </w:rPr>
              <w:t>Area/City/</w:t>
            </w:r>
            <w:r w:rsidRPr="00642AB4">
              <w:rPr>
                <w:i/>
              </w:rPr>
              <w:t>Co</w:t>
            </w:r>
            <w:r>
              <w:rPr>
                <w:i/>
              </w:rPr>
              <w:t>unty/State</w:t>
            </w:r>
            <w:r w:rsidRPr="00642AB4">
              <w:rPr>
                <w:i/>
              </w:rPr>
              <w:t>]</w:t>
            </w:r>
            <w:r>
              <w:t xml:space="preserve"> include </w:t>
            </w:r>
            <w:r>
              <w:rPr>
                <w:i/>
              </w:rPr>
              <w:t>[Describe location by</w:t>
            </w:r>
            <w:r w:rsidRPr="00FE36DB">
              <w:rPr>
                <w:i/>
              </w:rPr>
              <w:t xml:space="preserve"> reference to obvious geographic features, such as roads and rivers, rather than with abstract descriptions such as a one-mile radius of some intersection.   The preferred method of describing the area should use compass directions and neighborhood and landmark names where appropriate.</w:t>
            </w:r>
            <w:r w:rsidRPr="00DD51AD">
              <w:rPr>
                <w:i/>
              </w:rPr>
              <w:t>]</w:t>
            </w:r>
          </w:p>
          <w:p w14:paraId="36AB2086" w14:textId="77777777" w:rsidR="00720C94" w:rsidRDefault="00720C94" w:rsidP="00720C94">
            <w:pPr>
              <w:rPr>
                <w:i/>
              </w:rPr>
            </w:pPr>
          </w:p>
          <w:p w14:paraId="531C847F" w14:textId="2683ADAA" w:rsidR="00710087" w:rsidRPr="00F64E60" w:rsidRDefault="00720C94" w:rsidP="00720C94">
            <w:r>
              <w:t>People in o</w:t>
            </w:r>
            <w:r w:rsidRPr="00710087">
              <w:t xml:space="preserve">ther areas in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="006C55D0">
              <w:t xml:space="preserve"> are not affected by this telephone problem</w:t>
            </w:r>
            <w:r>
              <w:t>.</w:t>
            </w:r>
            <w:r w:rsidR="00877211">
              <w:t xml:space="preserve"> They should continue to use their normal emergency numbers to report a serious emergency.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lastRenderedPageBreak/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0288A7AC" w14:textId="77777777" w:rsidR="00A8319D" w:rsidRDefault="00A8319D" w:rsidP="00A8319D">
            <w:r>
              <w:t>What should people do?</w:t>
            </w:r>
          </w:p>
          <w:p w14:paraId="4F9528C8" w14:textId="77777777" w:rsidR="00A8319D" w:rsidRDefault="00A8319D" w:rsidP="00A8319D"/>
          <w:p w14:paraId="2EEBDD95" w14:textId="77777777" w:rsidR="00C87866" w:rsidRDefault="00C87866" w:rsidP="00A8319D"/>
          <w:p w14:paraId="6EBC60EA" w14:textId="77777777" w:rsidR="00C87866" w:rsidRDefault="00C87866" w:rsidP="00A8319D"/>
          <w:p w14:paraId="284A5C73" w14:textId="39C5A79F" w:rsidR="00A8319D" w:rsidRDefault="00A8319D" w:rsidP="00A8319D">
            <w:r>
              <w:t>When do people need to act? (next update, expiration)</w:t>
            </w:r>
          </w:p>
          <w:p w14:paraId="47C95F73" w14:textId="77777777" w:rsidR="00A8319D" w:rsidRDefault="00A8319D" w:rsidP="00A8319D"/>
          <w:p w14:paraId="675E484B" w14:textId="77777777" w:rsidR="00C87866" w:rsidRDefault="00C87866" w:rsidP="00A8319D"/>
          <w:p w14:paraId="0D6ECA61" w14:textId="77777777" w:rsidR="00C87866" w:rsidRDefault="00C87866" w:rsidP="00A8319D"/>
          <w:p w14:paraId="7048E0B0" w14:textId="08DFD158" w:rsidR="00972CE7" w:rsidRPr="00047CAD" w:rsidRDefault="00A8319D" w:rsidP="00A8319D">
            <w:r>
              <w:t>Closing.</w:t>
            </w:r>
          </w:p>
        </w:tc>
        <w:tc>
          <w:tcPr>
            <w:tcW w:w="5735" w:type="dxa"/>
          </w:tcPr>
          <w:p w14:paraId="3DD5406A" w14:textId="7A122CDF" w:rsidR="006C55D0" w:rsidRDefault="00051564" w:rsidP="006C55D0">
            <w:r>
              <w:t>I</w:t>
            </w:r>
            <w:r w:rsidR="00877211">
              <w:t xml:space="preserve">f you have a serious emergency in </w:t>
            </w:r>
            <w:r w:rsidR="00877211" w:rsidRPr="00877211">
              <w:rPr>
                <w:i/>
              </w:rPr>
              <w:t>[Area/City/County]</w:t>
            </w:r>
            <w:r w:rsidR="00877211">
              <w:t>, and 9 1 1 does not work,</w:t>
            </w:r>
            <w:r w:rsidR="006C55D0">
              <w:t xml:space="preserve"> call</w:t>
            </w:r>
            <w:r>
              <w:t xml:space="preserve"> the alternate</w:t>
            </w:r>
            <w:r w:rsidR="00864397">
              <w:t xml:space="preserve"> emergency</w:t>
            </w:r>
            <w:r>
              <w:t xml:space="preserve"> number</w:t>
            </w:r>
            <w:r w:rsidR="00877211">
              <w:t>:</w:t>
            </w:r>
            <w:r w:rsidR="006C55D0">
              <w:t xml:space="preserve"> </w:t>
            </w:r>
            <w:r w:rsidR="006C55D0" w:rsidRPr="006C55D0">
              <w:rPr>
                <w:i/>
              </w:rPr>
              <w:t>[Alternat</w:t>
            </w:r>
            <w:r w:rsidR="006C55D0">
              <w:rPr>
                <w:i/>
              </w:rPr>
              <w:t>e</w:t>
            </w:r>
            <w:r w:rsidR="006C55D0" w:rsidRPr="006C55D0">
              <w:rPr>
                <w:i/>
              </w:rPr>
              <w:t xml:space="preserve"> </w:t>
            </w:r>
            <w:r w:rsidR="00877211">
              <w:rPr>
                <w:i/>
              </w:rPr>
              <w:t xml:space="preserve">Emergency </w:t>
            </w:r>
            <w:r w:rsidR="006C55D0" w:rsidRPr="006C55D0">
              <w:rPr>
                <w:i/>
              </w:rPr>
              <w:t>Number]</w:t>
            </w:r>
            <w:r w:rsidR="00864397">
              <w:t xml:space="preserve">. </w:t>
            </w:r>
          </w:p>
          <w:p w14:paraId="66ADA049" w14:textId="317C681A" w:rsidR="00A8319D" w:rsidRPr="00AE450A" w:rsidRDefault="00A8319D" w:rsidP="00A8319D"/>
          <w:p w14:paraId="2DEAF261" w14:textId="4367868D" w:rsidR="00A8319D" w:rsidRDefault="00A8319D" w:rsidP="00A8319D">
            <w:r>
              <w:t>The alternate emergency number</w:t>
            </w:r>
            <w:r w:rsidR="00877211">
              <w:t xml:space="preserve">, </w:t>
            </w:r>
            <w:r w:rsidR="00877211" w:rsidRPr="00877211">
              <w:rPr>
                <w:i/>
              </w:rPr>
              <w:t>[Alternate Emergency Number]</w:t>
            </w:r>
            <w:r w:rsidR="00877211">
              <w:t>,</w:t>
            </w:r>
            <w:r>
              <w:t xml:space="preserve"> will be available</w:t>
            </w:r>
            <w:r w:rsidR="004F2F7C">
              <w:t xml:space="preserve"> for serious emergencies</w:t>
            </w:r>
            <w:r w:rsidR="00877211">
              <w:t xml:space="preserve"> until the normal emergency number is repaired.</w:t>
            </w:r>
            <w:r w:rsidR="005222F6" w:rsidRPr="00000F71">
              <w:t xml:space="preserve"> </w:t>
            </w:r>
            <w:r w:rsidR="005222F6" w:rsidRPr="00000F71">
              <w:t>This message will be upd</w:t>
            </w:r>
            <w:r w:rsidR="005222F6">
              <w:t>ated in [Message Duration],</w:t>
            </w:r>
            <w:r w:rsidR="005222F6" w:rsidRPr="00000F71">
              <w:t xml:space="preserve"> or sooner if </w:t>
            </w:r>
            <w:r w:rsidR="005222F6">
              <w:t>needed.</w:t>
            </w:r>
          </w:p>
          <w:p w14:paraId="1D953518" w14:textId="15A15565" w:rsidR="00A8319D" w:rsidRDefault="00A8319D" w:rsidP="00A8319D"/>
          <w:p w14:paraId="0022AC4B" w14:textId="6A6AA1ED" w:rsidR="00A8319D" w:rsidRPr="00FD78FF" w:rsidRDefault="00A8319D" w:rsidP="00A8319D"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="004F2F7C">
              <w:t xml:space="preserve">Please </w:t>
            </w:r>
            <w:r w:rsidR="000319CE">
              <w:t xml:space="preserve">do not </w:t>
            </w:r>
            <w:r w:rsidRPr="00FD78FF">
              <w:t xml:space="preserve">call </w:t>
            </w:r>
            <w:r>
              <w:rPr>
                <w:i/>
              </w:rPr>
              <w:t>[Alternate Emergency Number</w:t>
            </w:r>
            <w:r w:rsidRPr="00FD78FF">
              <w:rPr>
                <w:i/>
              </w:rPr>
              <w:t>]</w:t>
            </w:r>
            <w:r>
              <w:rPr>
                <w:i/>
              </w:rPr>
              <w:t>,</w:t>
            </w:r>
            <w:r w:rsidR="000319CE">
              <w:t xml:space="preserve"> except</w:t>
            </w:r>
            <w:r w:rsidR="004F2F7C">
              <w:t xml:space="preserve"> for</w:t>
            </w:r>
            <w:r w:rsidRPr="00FD78FF">
              <w:t xml:space="preserve"> a serious emergency.</w:t>
            </w:r>
          </w:p>
          <w:p w14:paraId="42E9BBE6" w14:textId="77777777" w:rsidR="00263936" w:rsidRPr="00047CAD" w:rsidRDefault="00263936" w:rsidP="00C83C94"/>
        </w:tc>
      </w:tr>
    </w:tbl>
    <w:p w14:paraId="6297AC1B" w14:textId="034822D5" w:rsidR="0071490B" w:rsidRDefault="0071490B">
      <w:pPr>
        <w:rPr>
          <w:b/>
        </w:rPr>
      </w:pPr>
    </w:p>
    <w:p w14:paraId="2F969FA1" w14:textId="77777777" w:rsidR="009D1431" w:rsidRDefault="0065201D" w:rsidP="009D1431">
      <w:pPr>
        <w:pStyle w:val="NoSpacing"/>
        <w:rPr>
          <w:b/>
        </w:rPr>
      </w:pPr>
      <w:r>
        <w:rPr>
          <w:b/>
        </w:rPr>
        <w:br w:type="page"/>
      </w:r>
      <w:r w:rsidR="009D1431"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9D1431" w14:paraId="66A13F9F" w14:textId="77777777" w:rsidTr="008C29BD">
        <w:tc>
          <w:tcPr>
            <w:tcW w:w="2605" w:type="dxa"/>
          </w:tcPr>
          <w:p w14:paraId="4076B203" w14:textId="77777777" w:rsidR="009D1431" w:rsidRDefault="009D1431" w:rsidP="008C29BD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249804B8" w14:textId="77777777" w:rsidR="009D1431" w:rsidRDefault="00D4601E" w:rsidP="008C29BD">
            <w:pPr>
              <w:pStyle w:val="NoSpacing"/>
            </w:pPr>
            <w:sdt>
              <w:sdtPr>
                <w:id w:val="321631481"/>
                <w:placeholder>
                  <w:docPart w:val="8E6F5F269EA542349CB8BBEA749E14D3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9D1431">
                  <w:t>CIV</w:t>
                </w:r>
              </w:sdtContent>
            </w:sdt>
          </w:p>
        </w:tc>
        <w:sdt>
          <w:sdtPr>
            <w:id w:val="307288470"/>
            <w:placeholder>
              <w:docPart w:val="8E6F5F269EA542349CB8BBEA749E14D3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76F9C255" w14:textId="77777777" w:rsidR="009D1431" w:rsidRDefault="009D1431" w:rsidP="008C29BD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9D1431" w14:paraId="2327F21D" w14:textId="77777777" w:rsidTr="008C29BD">
        <w:tc>
          <w:tcPr>
            <w:tcW w:w="2605" w:type="dxa"/>
          </w:tcPr>
          <w:p w14:paraId="5312A3A2" w14:textId="77777777" w:rsidR="009D1431" w:rsidRDefault="009D1431" w:rsidP="008C29BD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414850421"/>
            <w:placeholder>
              <w:docPart w:val="6A1BCB04D9B148B683CAFD30D15CC5ED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0D1C54C6" w14:textId="77777777" w:rsidR="009D1431" w:rsidRDefault="009D1431" w:rsidP="008C29BD">
                <w:pPr>
                  <w:pStyle w:val="NoSpacing"/>
                </w:pPr>
                <w:r>
                  <w:t>TOE</w:t>
                </w:r>
              </w:p>
            </w:tc>
          </w:sdtContent>
        </w:sdt>
        <w:tc>
          <w:tcPr>
            <w:tcW w:w="3117" w:type="dxa"/>
          </w:tcPr>
          <w:p w14:paraId="12ECD805" w14:textId="77777777" w:rsidR="009D1431" w:rsidRDefault="00D4601E" w:rsidP="008C29BD">
            <w:pPr>
              <w:pStyle w:val="NoSpacing"/>
            </w:pPr>
            <w:sdt>
              <w:sdtPr>
                <w:id w:val="-797918457"/>
                <w:placeholder>
                  <w:docPart w:val="E14EFE7C23694341AB60155D02C01962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9D1431">
                  <w:t>911 Telephone Outage Emergency</w:t>
                </w:r>
              </w:sdtContent>
            </w:sdt>
          </w:p>
        </w:tc>
      </w:tr>
      <w:tr w:rsidR="009D1431" w14:paraId="55A32282" w14:textId="77777777" w:rsidTr="008C29BD">
        <w:tc>
          <w:tcPr>
            <w:tcW w:w="2605" w:type="dxa"/>
          </w:tcPr>
          <w:p w14:paraId="4E800226" w14:textId="77777777" w:rsidR="009D1431" w:rsidRDefault="009D1431" w:rsidP="008C29BD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1FDF4DD0" w14:textId="186FE9CC" w:rsidR="009D1431" w:rsidRDefault="00514853" w:rsidP="008C29BD">
            <w:pPr>
              <w:pStyle w:val="NoSpacing"/>
            </w:pPr>
            <w:r>
              <w:t>024510</w:t>
            </w:r>
          </w:p>
        </w:tc>
        <w:tc>
          <w:tcPr>
            <w:tcW w:w="3117" w:type="dxa"/>
          </w:tcPr>
          <w:p w14:paraId="54B8EE84" w14:textId="4F21F0D3" w:rsidR="009D1431" w:rsidRDefault="00514853" w:rsidP="008C29BD">
            <w:pPr>
              <w:pStyle w:val="NoSpacing"/>
            </w:pPr>
            <w:r>
              <w:t>City of Baltimore, MD</w:t>
            </w:r>
          </w:p>
        </w:tc>
      </w:tr>
      <w:tr w:rsidR="009D1431" w14:paraId="43C5B632" w14:textId="77777777" w:rsidTr="008C29BD">
        <w:tc>
          <w:tcPr>
            <w:tcW w:w="2605" w:type="dxa"/>
          </w:tcPr>
          <w:p w14:paraId="6E6FA5EC" w14:textId="77777777" w:rsidR="009D1431" w:rsidRDefault="009D1431" w:rsidP="008C29BD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4C3D40A0" w14:textId="74FD98FB" w:rsidR="009D1431" w:rsidRDefault="00D4601E" w:rsidP="008C29BD">
            <w:pPr>
              <w:pStyle w:val="NoSpacing"/>
            </w:pPr>
            <w:sdt>
              <w:sdtPr>
                <w:id w:val="1659189454"/>
                <w:placeholder>
                  <w:docPart w:val="8E6F5F269EA542349CB8BBEA749E14D3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4F2F7C">
                  <w:t>0300</w:t>
                </w:r>
              </w:sdtContent>
            </w:sdt>
          </w:p>
        </w:tc>
        <w:sdt>
          <w:sdtPr>
            <w:id w:val="-2101167290"/>
            <w:placeholder>
              <w:docPart w:val="8E6F5F269EA542349CB8BBEA749E14D3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64E5178F" w14:textId="650ECF43" w:rsidR="009D1431" w:rsidRDefault="004F2F7C" w:rsidP="008C29BD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12EB6F90" w14:textId="77777777" w:rsidR="009D1431" w:rsidRDefault="009D1431" w:rsidP="009D1431">
      <w:pPr>
        <w:pStyle w:val="NoSpacing"/>
        <w:rPr>
          <w:b/>
        </w:rPr>
      </w:pPr>
    </w:p>
    <w:p w14:paraId="6D23A128" w14:textId="77777777" w:rsidR="009D1431" w:rsidRDefault="009D1431" w:rsidP="009D1431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9D1431" w14:paraId="6DA492A6" w14:textId="77777777" w:rsidTr="008C29BD">
        <w:tc>
          <w:tcPr>
            <w:tcW w:w="1710" w:type="dxa"/>
          </w:tcPr>
          <w:p w14:paraId="0AEA5E11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593165573"/>
            <w:placeholder>
              <w:docPart w:val="8E6F5F269EA542349CB8BBEA749E14D3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5C276041" w14:textId="77777777" w:rsidR="009D1431" w:rsidRPr="006C39D9" w:rsidRDefault="009D1431" w:rsidP="008C29BD">
                <w:pPr>
                  <w:pStyle w:val="NoSpacing"/>
                </w:pPr>
                <w:r>
                  <w:t>Infra</w:t>
                </w:r>
              </w:p>
            </w:tc>
          </w:sdtContent>
        </w:sdt>
      </w:tr>
      <w:tr w:rsidR="009D1431" w14:paraId="098ACA58" w14:textId="77777777" w:rsidTr="008C29BD">
        <w:tc>
          <w:tcPr>
            <w:tcW w:w="1710" w:type="dxa"/>
          </w:tcPr>
          <w:p w14:paraId="5D9ADFDE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198B2157" w14:textId="77777777" w:rsidR="009D1431" w:rsidRPr="006C39D9" w:rsidRDefault="00D4601E" w:rsidP="008C29BD">
            <w:pPr>
              <w:pStyle w:val="NoSpacing"/>
            </w:pPr>
            <w:sdt>
              <w:sdtPr>
                <w:id w:val="-1543899523"/>
                <w:placeholder>
                  <w:docPart w:val="8E6F5F269EA542349CB8BBEA749E14D3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9D1431">
                  <w:t>911 Telephone Outage Emergency</w:t>
                </w:r>
              </w:sdtContent>
            </w:sdt>
          </w:p>
        </w:tc>
      </w:tr>
      <w:tr w:rsidR="009D1431" w14:paraId="0E424204" w14:textId="77777777" w:rsidTr="008C29BD">
        <w:tc>
          <w:tcPr>
            <w:tcW w:w="1710" w:type="dxa"/>
          </w:tcPr>
          <w:p w14:paraId="2C814D3D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777CEAA2" w14:textId="77777777" w:rsidR="009D1431" w:rsidRPr="006C39D9" w:rsidRDefault="00D4601E" w:rsidP="008C29BD">
            <w:pPr>
              <w:pStyle w:val="NoSpacing"/>
            </w:pPr>
            <w:sdt>
              <w:sdtPr>
                <w:id w:val="2031299553"/>
                <w:placeholder>
                  <w:docPart w:val="8E6F5F269EA542349CB8BBEA749E14D3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9D1431">
                  <w:t>None</w:t>
                </w:r>
              </w:sdtContent>
            </w:sdt>
          </w:p>
        </w:tc>
      </w:tr>
    </w:tbl>
    <w:p w14:paraId="1EEB3BFE" w14:textId="77777777" w:rsidR="009D1431" w:rsidRPr="0079090D" w:rsidRDefault="009D1431" w:rsidP="009D143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9D1431" w14:paraId="390EDC74" w14:textId="77777777" w:rsidTr="008C29BD">
        <w:tc>
          <w:tcPr>
            <w:tcW w:w="1120" w:type="dxa"/>
          </w:tcPr>
          <w:p w14:paraId="41693D04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7D568FB3" w14:textId="77777777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22891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7CD3D0A4" w14:textId="77777777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49449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64F82547" w14:textId="77777777" w:rsidR="009D1431" w:rsidRPr="00CA3286" w:rsidRDefault="00D4601E" w:rsidP="008C29BD">
            <w:pPr>
              <w:pStyle w:val="NoSpacing"/>
            </w:pPr>
            <w:sdt>
              <w:sdtPr>
                <w:id w:val="-1452849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431">
              <w:t xml:space="preserve"> </w:t>
            </w:r>
            <w:r w:rsidR="009D1431" w:rsidRPr="00CA3286">
              <w:t>Future</w:t>
            </w:r>
          </w:p>
        </w:tc>
        <w:tc>
          <w:tcPr>
            <w:tcW w:w="1646" w:type="dxa"/>
          </w:tcPr>
          <w:p w14:paraId="1EBAFED2" w14:textId="77777777" w:rsidR="009D1431" w:rsidRPr="00CA3286" w:rsidRDefault="00D4601E" w:rsidP="008C29BD">
            <w:pPr>
              <w:pStyle w:val="NoSpacing"/>
            </w:pPr>
            <w:sdt>
              <w:sdtPr>
                <w:id w:val="-12933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Past</w:t>
            </w:r>
          </w:p>
        </w:tc>
        <w:tc>
          <w:tcPr>
            <w:tcW w:w="1646" w:type="dxa"/>
          </w:tcPr>
          <w:p w14:paraId="06CE7298" w14:textId="77777777" w:rsidR="009D1431" w:rsidRPr="00CA3286" w:rsidRDefault="00D4601E" w:rsidP="008C29BD">
            <w:pPr>
              <w:pStyle w:val="NoSpacing"/>
            </w:pPr>
            <w:sdt>
              <w:sdtPr>
                <w:id w:val="-2085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Unknown</w:t>
            </w:r>
          </w:p>
        </w:tc>
      </w:tr>
      <w:tr w:rsidR="009D1431" w14:paraId="3E74E8A2" w14:textId="77777777" w:rsidTr="008C29BD">
        <w:tc>
          <w:tcPr>
            <w:tcW w:w="1120" w:type="dxa"/>
          </w:tcPr>
          <w:p w14:paraId="0A2C2091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59EA06A8" w14:textId="77777777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3342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020E4CC7" w14:textId="77777777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7657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79A4176D" w14:textId="77777777" w:rsidR="009D1431" w:rsidRPr="00CA3286" w:rsidRDefault="00D4601E" w:rsidP="008C29BD">
            <w:pPr>
              <w:pStyle w:val="NoSpacing"/>
            </w:pPr>
            <w:sdt>
              <w:sdtPr>
                <w:id w:val="-48563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D1431">
              <w:t xml:space="preserve"> </w:t>
            </w:r>
            <w:r w:rsidR="009D1431" w:rsidRPr="00CA3286">
              <w:t>Moderate</w:t>
            </w:r>
          </w:p>
        </w:tc>
        <w:tc>
          <w:tcPr>
            <w:tcW w:w="1646" w:type="dxa"/>
          </w:tcPr>
          <w:p w14:paraId="2723A617" w14:textId="77777777" w:rsidR="009D1431" w:rsidRPr="00CA3286" w:rsidRDefault="00D4601E" w:rsidP="008C29BD">
            <w:pPr>
              <w:pStyle w:val="NoSpacing"/>
            </w:pPr>
            <w:sdt>
              <w:sdtPr>
                <w:id w:val="-13455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Minor</w:t>
            </w:r>
          </w:p>
        </w:tc>
        <w:tc>
          <w:tcPr>
            <w:tcW w:w="1646" w:type="dxa"/>
          </w:tcPr>
          <w:p w14:paraId="1DA783B8" w14:textId="77777777" w:rsidR="009D1431" w:rsidRPr="00CA3286" w:rsidRDefault="00D4601E" w:rsidP="008C29BD">
            <w:pPr>
              <w:pStyle w:val="NoSpacing"/>
            </w:pPr>
            <w:sdt>
              <w:sdtPr>
                <w:id w:val="18696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Unknown</w:t>
            </w:r>
          </w:p>
        </w:tc>
      </w:tr>
      <w:tr w:rsidR="009D1431" w14:paraId="1E5DF2CD" w14:textId="77777777" w:rsidTr="008C29BD">
        <w:tc>
          <w:tcPr>
            <w:tcW w:w="1120" w:type="dxa"/>
          </w:tcPr>
          <w:p w14:paraId="260D70EF" w14:textId="77777777" w:rsidR="009D1431" w:rsidRDefault="009D1431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6CB251BF" w14:textId="1F50CE9C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602406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0FF6ECD3" w14:textId="77777777" w:rsidR="009D1431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7553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D1431">
              <w:rPr>
                <w:color w:val="FF0000"/>
              </w:rPr>
              <w:t xml:space="preserve"> </w:t>
            </w:r>
            <w:r w:rsidR="009D1431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0EE80571" w14:textId="76769E0C" w:rsidR="009D1431" w:rsidRPr="00CA3286" w:rsidRDefault="00D4601E" w:rsidP="008C29BD">
            <w:pPr>
              <w:pStyle w:val="NoSpacing"/>
            </w:pPr>
            <w:sdt>
              <w:sdtPr>
                <w:id w:val="-1803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Possible</w:t>
            </w:r>
          </w:p>
        </w:tc>
        <w:tc>
          <w:tcPr>
            <w:tcW w:w="1646" w:type="dxa"/>
          </w:tcPr>
          <w:p w14:paraId="762568A9" w14:textId="77777777" w:rsidR="009D1431" w:rsidRPr="00CA3286" w:rsidRDefault="00D4601E" w:rsidP="008C29BD">
            <w:pPr>
              <w:pStyle w:val="NoSpacing"/>
            </w:pPr>
            <w:sdt>
              <w:sdtPr>
                <w:id w:val="-7104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Unlikely</w:t>
            </w:r>
          </w:p>
        </w:tc>
        <w:tc>
          <w:tcPr>
            <w:tcW w:w="1646" w:type="dxa"/>
          </w:tcPr>
          <w:p w14:paraId="142D0678" w14:textId="77777777" w:rsidR="009D1431" w:rsidRPr="00CA3286" w:rsidRDefault="00D4601E" w:rsidP="008C29BD">
            <w:pPr>
              <w:pStyle w:val="NoSpacing"/>
            </w:pPr>
            <w:sdt>
              <w:sdtPr>
                <w:id w:val="12809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431">
              <w:t xml:space="preserve"> </w:t>
            </w:r>
            <w:r w:rsidR="009D1431" w:rsidRPr="00CA3286">
              <w:t>Unknown</w:t>
            </w:r>
          </w:p>
        </w:tc>
      </w:tr>
    </w:tbl>
    <w:p w14:paraId="153867B6" w14:textId="77777777" w:rsidR="009D1431" w:rsidRDefault="009D1431" w:rsidP="009D1431">
      <w:pPr>
        <w:pStyle w:val="NoSpacing"/>
        <w:rPr>
          <w:b/>
        </w:rPr>
      </w:pPr>
    </w:p>
    <w:p w14:paraId="2FEF5E4D" w14:textId="77777777" w:rsidR="009D1431" w:rsidRPr="00657DAE" w:rsidRDefault="009D1431" w:rsidP="009D1431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9D1431" w14:paraId="72D5E0FF" w14:textId="77777777" w:rsidTr="008C29BD">
        <w:tc>
          <w:tcPr>
            <w:tcW w:w="3505" w:type="dxa"/>
          </w:tcPr>
          <w:p w14:paraId="0D0177C2" w14:textId="77777777" w:rsidR="009D1431" w:rsidRDefault="009D1431" w:rsidP="008C29BD">
            <w:r>
              <w:t>Description of the hazard</w:t>
            </w:r>
          </w:p>
          <w:p w14:paraId="0C5C0168" w14:textId="77777777" w:rsidR="009D1431" w:rsidRDefault="009D1431" w:rsidP="008C29BD">
            <w:r>
              <w:t>Location of the emergency</w:t>
            </w:r>
          </w:p>
          <w:p w14:paraId="40AEA189" w14:textId="77777777" w:rsidR="009D1431" w:rsidRDefault="009D1431" w:rsidP="008C29BD">
            <w:r>
              <w:t>Recommended action (urgency)</w:t>
            </w:r>
          </w:p>
          <w:p w14:paraId="0677EBCD" w14:textId="77777777" w:rsidR="009D1431" w:rsidRPr="005C79D2" w:rsidRDefault="009D1431" w:rsidP="008C29BD">
            <w:r>
              <w:t>Expected expiration if known</w:t>
            </w:r>
          </w:p>
        </w:tc>
        <w:tc>
          <w:tcPr>
            <w:tcW w:w="5845" w:type="dxa"/>
          </w:tcPr>
          <w:p w14:paraId="419DC195" w14:textId="142F60F9" w:rsidR="009D1431" w:rsidRPr="00093622" w:rsidRDefault="009D1431" w:rsidP="008C29BD">
            <w:r>
              <w:t>[</w:t>
            </w:r>
            <w:r w:rsidRPr="009D1431">
              <w:rPr>
                <w:highlight w:val="yellow"/>
              </w:rPr>
              <w:t>Test</w:t>
            </w:r>
            <w:r>
              <w:t>] 911 phone outage</w:t>
            </w:r>
          </w:p>
          <w:p w14:paraId="2F4D2059" w14:textId="3F36A9CC" w:rsidR="009D1431" w:rsidRDefault="009D1431" w:rsidP="008C29BD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 w:rsidRPr="009D1431">
              <w:t>Baltimore City.</w:t>
            </w:r>
          </w:p>
          <w:p w14:paraId="2B799856" w14:textId="47681F8F" w:rsidR="009D1431" w:rsidRPr="00093622" w:rsidRDefault="009D1431" w:rsidP="008C29BD">
            <w:r>
              <w:t xml:space="preserve">Use </w:t>
            </w:r>
            <w:r w:rsidRPr="009D1431">
              <w:t xml:space="preserve">311 </w:t>
            </w:r>
            <w:r>
              <w:t>for emergency only</w:t>
            </w:r>
            <w:r w:rsidRPr="006C55D0">
              <w:t>.</w:t>
            </w:r>
          </w:p>
        </w:tc>
      </w:tr>
    </w:tbl>
    <w:p w14:paraId="12259AF7" w14:textId="77777777" w:rsidR="009D1431" w:rsidRDefault="009D1431" w:rsidP="009D1431">
      <w:pPr>
        <w:pStyle w:val="NoSpacing"/>
      </w:pPr>
    </w:p>
    <w:p w14:paraId="47B6A0D0" w14:textId="77777777" w:rsidR="009D1431" w:rsidRPr="00657DAE" w:rsidRDefault="009D1431" w:rsidP="009D1431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9D1431" w14:paraId="7A911DE1" w14:textId="77777777" w:rsidTr="008C29BD">
        <w:tc>
          <w:tcPr>
            <w:tcW w:w="3505" w:type="dxa"/>
          </w:tcPr>
          <w:p w14:paraId="44443669" w14:textId="77777777" w:rsidR="009D1431" w:rsidRDefault="009D1431" w:rsidP="008C29BD">
            <w:pPr>
              <w:pStyle w:val="NoSpacing"/>
            </w:pPr>
            <w:r>
              <w:t>Recommended action (urgency)</w:t>
            </w:r>
          </w:p>
          <w:p w14:paraId="07E834BD" w14:textId="77777777" w:rsidR="009D1431" w:rsidRDefault="009D1431" w:rsidP="008C29BD">
            <w:r>
              <w:t>Description of hazard</w:t>
            </w:r>
          </w:p>
          <w:p w14:paraId="723BDAEC" w14:textId="77777777" w:rsidR="009D1431" w:rsidRDefault="009D1431" w:rsidP="008C29BD">
            <w:r>
              <w:t>Location of emergency</w:t>
            </w:r>
          </w:p>
          <w:p w14:paraId="7D4A8CA3" w14:textId="77777777" w:rsidR="009D1431" w:rsidRPr="007A48E8" w:rsidRDefault="009D1431" w:rsidP="008C29BD">
            <w:r>
              <w:t>Expected expiration if known</w:t>
            </w:r>
          </w:p>
        </w:tc>
        <w:tc>
          <w:tcPr>
            <w:tcW w:w="5850" w:type="dxa"/>
          </w:tcPr>
          <w:p w14:paraId="300241A0" w14:textId="528EC4E9" w:rsidR="009D1431" w:rsidRDefault="009D1431" w:rsidP="008C29BD">
            <w:pPr>
              <w:rPr>
                <w:i/>
              </w:rPr>
            </w:pPr>
            <w:r>
              <w:t>[</w:t>
            </w:r>
            <w:r w:rsidRPr="009D1431">
              <w:rPr>
                <w:highlight w:val="yellow"/>
              </w:rPr>
              <w:t>Test</w:t>
            </w:r>
            <w:r>
              <w:t>] I</w:t>
            </w:r>
            <w:r w:rsidRPr="00093622">
              <w:t>f emergency services needed, call</w:t>
            </w:r>
            <w:r>
              <w:rPr>
                <w:i/>
              </w:rPr>
              <w:t xml:space="preserve"> </w:t>
            </w:r>
            <w:r w:rsidRPr="009D1431">
              <w:t>311 instead</w:t>
            </w:r>
          </w:p>
          <w:p w14:paraId="619C6D11" w14:textId="77777777" w:rsidR="009D1431" w:rsidRPr="00093622" w:rsidRDefault="009D1431" w:rsidP="008C29BD">
            <w:r w:rsidRPr="00093622">
              <w:t>due to 911 telephone outage</w:t>
            </w:r>
          </w:p>
          <w:p w14:paraId="49110C21" w14:textId="746F8371" w:rsidR="009D1431" w:rsidRDefault="009D1431" w:rsidP="008C29BD">
            <w:pPr>
              <w:rPr>
                <w:i/>
              </w:rPr>
            </w:pPr>
            <w:r>
              <w:t xml:space="preserve">in </w:t>
            </w:r>
            <w:r w:rsidRPr="009D1431">
              <w:t>Baltimore City</w:t>
            </w:r>
          </w:p>
          <w:p w14:paraId="2E0B177F" w14:textId="77777777" w:rsidR="009D1431" w:rsidRPr="00972CE7" w:rsidRDefault="009D1431" w:rsidP="008C29BD"/>
        </w:tc>
      </w:tr>
    </w:tbl>
    <w:p w14:paraId="2C342A2A" w14:textId="77777777" w:rsidR="009D1431" w:rsidRDefault="009D1431" w:rsidP="009D1431">
      <w:pPr>
        <w:pStyle w:val="NoSpacing"/>
        <w:rPr>
          <w:b/>
        </w:rPr>
      </w:pPr>
    </w:p>
    <w:p w14:paraId="6842569C" w14:textId="77777777" w:rsidR="009D1431" w:rsidRPr="00657DAE" w:rsidRDefault="009D1431" w:rsidP="009D1431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9D1431" w14:paraId="3EF3B483" w14:textId="77777777" w:rsidTr="008C29BD">
        <w:tc>
          <w:tcPr>
            <w:tcW w:w="3505" w:type="dxa"/>
          </w:tcPr>
          <w:p w14:paraId="5B1E12C7" w14:textId="77777777" w:rsidR="00A8319D" w:rsidRDefault="00A8319D" w:rsidP="00A8319D">
            <w:r>
              <w:t>Lead sentence briefly stating the official source, hazard and location.</w:t>
            </w:r>
          </w:p>
          <w:p w14:paraId="2BC33276" w14:textId="77777777" w:rsidR="00A8319D" w:rsidRDefault="00A8319D" w:rsidP="00A8319D"/>
          <w:p w14:paraId="46A45B7A" w14:textId="77777777" w:rsidR="004F2F7C" w:rsidRDefault="004F2F7C" w:rsidP="00A8319D"/>
          <w:p w14:paraId="42F4E2ED" w14:textId="2BBF6295" w:rsidR="00A8319D" w:rsidRDefault="00A8319D" w:rsidP="00A8319D">
            <w:r w:rsidRPr="00263936">
              <w:t>Why do people need to act?</w:t>
            </w:r>
          </w:p>
          <w:p w14:paraId="38E0258A" w14:textId="77777777" w:rsidR="004F2F7C" w:rsidRDefault="004F2F7C" w:rsidP="00A8319D"/>
          <w:p w14:paraId="3C5FE66D" w14:textId="77777777" w:rsidR="004F2F7C" w:rsidRDefault="004F2F7C" w:rsidP="00A8319D"/>
          <w:p w14:paraId="713ABE5F" w14:textId="20AD88A5" w:rsidR="009D1431" w:rsidRPr="00AB5E33" w:rsidRDefault="00A8319D" w:rsidP="00A8319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4FBE3821" w14:textId="77777777" w:rsidR="009D1431" w:rsidRDefault="009D1431" w:rsidP="008C29BD">
            <w:r>
              <w:t>[</w:t>
            </w:r>
            <w:r w:rsidRPr="009D1431">
              <w:rPr>
                <w:highlight w:val="yellow"/>
              </w:rPr>
              <w:t>This is a test.</w:t>
            </w:r>
            <w:r>
              <w:t>]</w:t>
            </w:r>
          </w:p>
          <w:p w14:paraId="71434D2A" w14:textId="2FE30C9F" w:rsidR="00C87866" w:rsidRPr="004F2F7C" w:rsidRDefault="00C87866" w:rsidP="00C87866">
            <w:r w:rsidRPr="004F2F7C">
              <w:t xml:space="preserve">The City of Baltimore has an alternate emergency number because of a 9 1 1 telephone outage in </w:t>
            </w:r>
            <w:r w:rsidR="004F2F7C" w:rsidRPr="004F2F7C">
              <w:t>Baltimore Maryland</w:t>
            </w:r>
            <w:r w:rsidRPr="004F2F7C">
              <w:t xml:space="preserve">. </w:t>
            </w:r>
          </w:p>
          <w:p w14:paraId="04B0CB5F" w14:textId="628F94EF" w:rsidR="009D1431" w:rsidRDefault="009D1431" w:rsidP="008C29BD"/>
          <w:p w14:paraId="0D76B1B0" w14:textId="72E6E182" w:rsidR="009D1431" w:rsidRPr="001C5675" w:rsidRDefault="005222F6" w:rsidP="008C29BD">
            <w:r>
              <w:t xml:space="preserve">Beginning at 8:40 p.m., </w:t>
            </w:r>
            <w:bookmarkStart w:id="0" w:name="_GoBack"/>
            <w:bookmarkEnd w:id="0"/>
            <w:r w:rsidR="009D1431">
              <w:t xml:space="preserve">calls to the Baltimore City 9 1 1 telephone number </w:t>
            </w:r>
            <w:r w:rsidR="008D5D0E">
              <w:t xml:space="preserve">are failing or getting a </w:t>
            </w:r>
            <w:r w:rsidR="009D1431">
              <w:t xml:space="preserve">recording. </w:t>
            </w:r>
          </w:p>
          <w:p w14:paraId="08DE9E96" w14:textId="081467D4" w:rsidR="009D1431" w:rsidRDefault="009D1431" w:rsidP="008C29BD"/>
          <w:p w14:paraId="7A6C64A3" w14:textId="5A853F5A" w:rsidR="009D1431" w:rsidRDefault="007C446D" w:rsidP="008C29BD">
            <w:r>
              <w:t>This impacts</w:t>
            </w:r>
            <w:r w:rsidR="009D1431">
              <w:t xml:space="preserve"> all callers in </w:t>
            </w:r>
            <w:r w:rsidR="008D5D0E">
              <w:t xml:space="preserve">the City of Baltimore </w:t>
            </w:r>
            <w:r w:rsidR="009D1431">
              <w:t xml:space="preserve">using </w:t>
            </w:r>
            <w:r w:rsidR="00051564">
              <w:t>landline telephones, mobile telephones and</w:t>
            </w:r>
            <w:r w:rsidR="008D5D0E">
              <w:t xml:space="preserve"> internet telephones.</w:t>
            </w:r>
          </w:p>
          <w:p w14:paraId="635F3F88" w14:textId="77777777" w:rsidR="009D1431" w:rsidRDefault="009D1431" w:rsidP="008C29BD">
            <w:pPr>
              <w:rPr>
                <w:i/>
              </w:rPr>
            </w:pPr>
          </w:p>
          <w:p w14:paraId="581529DC" w14:textId="51213387" w:rsidR="009D1431" w:rsidRPr="00F64E60" w:rsidRDefault="008D5D0E" w:rsidP="008C29BD">
            <w:r>
              <w:t>People outside the City of Baltimore</w:t>
            </w:r>
            <w:r w:rsidR="009D1431">
              <w:t xml:space="preserve"> are not affected by this telephone problem.</w:t>
            </w:r>
          </w:p>
        </w:tc>
      </w:tr>
    </w:tbl>
    <w:p w14:paraId="2660EC65" w14:textId="77777777" w:rsidR="009D1431" w:rsidRDefault="009D1431" w:rsidP="009D1431">
      <w:pPr>
        <w:pStyle w:val="NoSpacing"/>
      </w:pPr>
    </w:p>
    <w:p w14:paraId="6F599A42" w14:textId="77777777" w:rsidR="009D1431" w:rsidRPr="00657DAE" w:rsidRDefault="009D1431" w:rsidP="009D1431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9D1431" w14:paraId="4DB67C2E" w14:textId="77777777" w:rsidTr="008C29BD">
        <w:tc>
          <w:tcPr>
            <w:tcW w:w="3615" w:type="dxa"/>
          </w:tcPr>
          <w:p w14:paraId="7B986C57" w14:textId="77777777" w:rsidR="00A8319D" w:rsidRDefault="00A8319D" w:rsidP="00A8319D">
            <w:r>
              <w:t>What should people do?</w:t>
            </w:r>
          </w:p>
          <w:p w14:paraId="218134E0" w14:textId="751A61AA" w:rsidR="00A8319D" w:rsidRDefault="00A8319D" w:rsidP="00A8319D"/>
          <w:p w14:paraId="10219E03" w14:textId="77777777" w:rsidR="004D7664" w:rsidRDefault="004D7664" w:rsidP="00A8319D"/>
          <w:p w14:paraId="74D6452C" w14:textId="77777777" w:rsidR="00A8319D" w:rsidRDefault="00A8319D" w:rsidP="00A8319D">
            <w:r>
              <w:lastRenderedPageBreak/>
              <w:t>When do people need to act? (next update, expiration)</w:t>
            </w:r>
          </w:p>
          <w:p w14:paraId="5B2893FB" w14:textId="28037139" w:rsidR="00A8319D" w:rsidRDefault="00A8319D" w:rsidP="00A8319D"/>
          <w:p w14:paraId="271B7046" w14:textId="77777777" w:rsidR="004F2F7C" w:rsidRDefault="004F2F7C" w:rsidP="00A8319D"/>
          <w:p w14:paraId="3152DFE3" w14:textId="77777777" w:rsidR="004F2F7C" w:rsidRDefault="004F2F7C" w:rsidP="00A8319D"/>
          <w:p w14:paraId="00AEFDDE" w14:textId="5B7EFA3D" w:rsidR="009D1431" w:rsidRPr="00047CAD" w:rsidRDefault="00A8319D" w:rsidP="00A8319D">
            <w:r>
              <w:t>Closing.</w:t>
            </w:r>
          </w:p>
        </w:tc>
        <w:tc>
          <w:tcPr>
            <w:tcW w:w="5735" w:type="dxa"/>
          </w:tcPr>
          <w:p w14:paraId="1342C6DD" w14:textId="3C746683" w:rsidR="004F2F7C" w:rsidRDefault="004F2F7C" w:rsidP="004F2F7C">
            <w:r w:rsidRPr="004F2F7C">
              <w:lastRenderedPageBreak/>
              <w:t xml:space="preserve">If you have a serious emergency in Baltimore, and 9 1 1 does not work, call the alternate emergency number: 3 1 1. </w:t>
            </w:r>
          </w:p>
          <w:p w14:paraId="588D962A" w14:textId="77777777" w:rsidR="004D7664" w:rsidRPr="004F2F7C" w:rsidRDefault="004D7664" w:rsidP="004F2F7C"/>
          <w:p w14:paraId="03D3D51F" w14:textId="75932477" w:rsidR="004F2F7C" w:rsidRPr="004F2F7C" w:rsidRDefault="004F2F7C" w:rsidP="004F2F7C">
            <w:r w:rsidRPr="004F2F7C">
              <w:lastRenderedPageBreak/>
              <w:t>The alternate emergency number, 3 1 1, will be available for serious emergencies until the normal emergency number is repaired.</w:t>
            </w:r>
            <w:r w:rsidR="005222F6" w:rsidRPr="004F2F7C">
              <w:t xml:space="preserve"> </w:t>
            </w:r>
            <w:r w:rsidR="005222F6" w:rsidRPr="004F2F7C">
              <w:t>This message will be updated in 3-hours, or sooner if needed.</w:t>
            </w:r>
          </w:p>
          <w:p w14:paraId="70A3A8A7" w14:textId="77777777" w:rsidR="004F2F7C" w:rsidRPr="004F2F7C" w:rsidRDefault="004F2F7C" w:rsidP="004F2F7C"/>
          <w:p w14:paraId="5189F6D1" w14:textId="512B1A06" w:rsidR="004F2F7C" w:rsidRPr="004F2F7C" w:rsidRDefault="004F2F7C" w:rsidP="004F2F7C">
            <w:r w:rsidRPr="004F2F7C">
              <w:t xml:space="preserve">For more information, check www.BaltimoreCity.org, or tune to local news media. </w:t>
            </w:r>
            <w:r>
              <w:t>Please</w:t>
            </w:r>
            <w:r w:rsidR="000319CE">
              <w:t xml:space="preserve"> do not</w:t>
            </w:r>
            <w:r w:rsidRPr="004F2F7C">
              <w:t xml:space="preserve"> call 3 1 1, </w:t>
            </w:r>
            <w:r w:rsidR="000319CE">
              <w:t>except</w:t>
            </w:r>
            <w:r>
              <w:t xml:space="preserve"> for</w:t>
            </w:r>
            <w:r w:rsidRPr="004F2F7C">
              <w:t xml:space="preserve"> a serious emergency.</w:t>
            </w:r>
          </w:p>
          <w:p w14:paraId="78180CF8" w14:textId="0C73779A" w:rsidR="008D5D0E" w:rsidRPr="00047CAD" w:rsidRDefault="004F2F7C" w:rsidP="008C29BD">
            <w:r>
              <w:t xml:space="preserve"> </w:t>
            </w:r>
            <w:r w:rsidR="008D5D0E">
              <w:t>[</w:t>
            </w:r>
            <w:r w:rsidR="008D5D0E" w:rsidRPr="008D5D0E">
              <w:rPr>
                <w:highlight w:val="yellow"/>
              </w:rPr>
              <w:t>This concludes this test.</w:t>
            </w:r>
            <w:r w:rsidR="008D5D0E">
              <w:t>]</w:t>
            </w:r>
          </w:p>
        </w:tc>
      </w:tr>
    </w:tbl>
    <w:p w14:paraId="70CA3D64" w14:textId="47194658" w:rsidR="00E06572" w:rsidRDefault="00E06572">
      <w:pPr>
        <w:rPr>
          <w:b/>
        </w:rPr>
      </w:pPr>
    </w:p>
    <w:p w14:paraId="2FAC7377" w14:textId="14F410AF" w:rsidR="00E06572" w:rsidRDefault="004D7664">
      <w:pPr>
        <w:rPr>
          <w:b/>
        </w:rPr>
      </w:pPr>
      <w:r>
        <w:rPr>
          <w:b/>
        </w:rPr>
        <w:t>Note:</w:t>
      </w:r>
      <w:r>
        <w:t xml:space="preserve"> This sample 911 Telephone Outage message is based on a tweet by the Baltimore Office of Emergency Management. </w:t>
      </w:r>
      <w:r w:rsidRPr="00777F5C">
        <w:t>This sample alert reflects only partial information was available at the time, and that initial reports are not 100% accurate.</w:t>
      </w:r>
      <w:r w:rsidR="00E06572">
        <w:rPr>
          <w:b/>
        </w:rPr>
        <w:br w:type="page"/>
      </w:r>
    </w:p>
    <w:p w14:paraId="1A3132BD" w14:textId="77777777" w:rsidR="00E06572" w:rsidRDefault="00E06572" w:rsidP="00E06572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06572" w14:paraId="0746A2A1" w14:textId="77777777" w:rsidTr="008C29BD">
        <w:tc>
          <w:tcPr>
            <w:tcW w:w="2605" w:type="dxa"/>
          </w:tcPr>
          <w:p w14:paraId="6C744D21" w14:textId="77777777" w:rsidR="00E06572" w:rsidRDefault="00E06572" w:rsidP="008C29BD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44BFEE56" w14:textId="77777777" w:rsidR="00E06572" w:rsidRDefault="00D4601E" w:rsidP="008C29BD">
            <w:pPr>
              <w:pStyle w:val="NoSpacing"/>
            </w:pPr>
            <w:sdt>
              <w:sdtPr>
                <w:id w:val="1067305210"/>
                <w:placeholder>
                  <w:docPart w:val="F9E426614A924E2B943C81B4D71953B8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06572">
                  <w:t>CIV</w:t>
                </w:r>
              </w:sdtContent>
            </w:sdt>
          </w:p>
        </w:tc>
        <w:sdt>
          <w:sdtPr>
            <w:id w:val="-2098860930"/>
            <w:placeholder>
              <w:docPart w:val="F9E426614A924E2B943C81B4D71953B8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1227431E" w14:textId="77777777" w:rsidR="00E06572" w:rsidRDefault="00E06572" w:rsidP="008C29BD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E06572" w14:paraId="07EB996E" w14:textId="77777777" w:rsidTr="008C29BD">
        <w:tc>
          <w:tcPr>
            <w:tcW w:w="2605" w:type="dxa"/>
          </w:tcPr>
          <w:p w14:paraId="3BD9ADF7" w14:textId="77777777" w:rsidR="00E06572" w:rsidRDefault="00E06572" w:rsidP="008C29BD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252866555"/>
            <w:placeholder>
              <w:docPart w:val="187E0CE191A44FB3824A346B99486F4B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28F3AE67" w14:textId="77777777" w:rsidR="00E06572" w:rsidRDefault="00E06572" w:rsidP="008C29BD">
                <w:pPr>
                  <w:pStyle w:val="NoSpacing"/>
                </w:pPr>
                <w:r>
                  <w:t>TOE</w:t>
                </w:r>
              </w:p>
            </w:tc>
          </w:sdtContent>
        </w:sdt>
        <w:tc>
          <w:tcPr>
            <w:tcW w:w="3117" w:type="dxa"/>
          </w:tcPr>
          <w:p w14:paraId="27767ECF" w14:textId="77777777" w:rsidR="00E06572" w:rsidRDefault="00D4601E" w:rsidP="008C29BD">
            <w:pPr>
              <w:pStyle w:val="NoSpacing"/>
            </w:pPr>
            <w:sdt>
              <w:sdtPr>
                <w:id w:val="1014421040"/>
                <w:placeholder>
                  <w:docPart w:val="5D63A43E005741E48B9669E92864ED40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E06572">
                  <w:t>911 Telephone Outage Emergency</w:t>
                </w:r>
              </w:sdtContent>
            </w:sdt>
          </w:p>
        </w:tc>
      </w:tr>
      <w:tr w:rsidR="00E06572" w14:paraId="7A006B68" w14:textId="77777777" w:rsidTr="008C29BD">
        <w:tc>
          <w:tcPr>
            <w:tcW w:w="2605" w:type="dxa"/>
          </w:tcPr>
          <w:p w14:paraId="7469B659" w14:textId="77777777" w:rsidR="00E06572" w:rsidRDefault="00E06572" w:rsidP="008C29BD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168566AD" w14:textId="72A79E31" w:rsidR="00E06572" w:rsidRDefault="00E06572" w:rsidP="008C29BD">
            <w:pPr>
              <w:pStyle w:val="NoSpacing"/>
            </w:pPr>
            <w:r>
              <w:t xml:space="preserve">053000, 006007, 006011, 006035, 006063, </w:t>
            </w:r>
            <w:r w:rsidR="003D58A0">
              <w:t xml:space="preserve">006089, 006093, 006101, 006115, 012041, 012085, 012111, 027003, 027037, 027053, 027123, 027139, 027163, 045091, 037019, 037167, </w:t>
            </w:r>
            <w:r w:rsidR="00DC129C">
              <w:t>042045</w:t>
            </w:r>
          </w:p>
        </w:tc>
        <w:tc>
          <w:tcPr>
            <w:tcW w:w="3117" w:type="dxa"/>
          </w:tcPr>
          <w:p w14:paraId="16C0B585" w14:textId="49360F36" w:rsidR="00E06572" w:rsidRDefault="00E06572" w:rsidP="008C29BD">
            <w:pPr>
              <w:pStyle w:val="NoSpacing"/>
            </w:pPr>
            <w:r>
              <w:t xml:space="preserve">State of Washington, </w:t>
            </w:r>
            <w:r w:rsidR="001878AE">
              <w:t>Butte CA, Colusa CA, Lassen CA, Plumas CA, Siskiyou CA, Shasta CA, Sutter CA, Yuba</w:t>
            </w:r>
            <w:r>
              <w:t xml:space="preserve"> CA, </w:t>
            </w:r>
            <w:r w:rsidR="003D58A0">
              <w:t>Gilchrist</w:t>
            </w:r>
            <w:r>
              <w:t xml:space="preserve"> FL, </w:t>
            </w:r>
            <w:r w:rsidR="001878AE">
              <w:t>Martin</w:t>
            </w:r>
            <w:r>
              <w:t xml:space="preserve"> FL, S</w:t>
            </w:r>
            <w:r w:rsidR="001878AE">
              <w:t>t. Lucie</w:t>
            </w:r>
            <w:r>
              <w:t xml:space="preserve"> FL</w:t>
            </w:r>
            <w:r w:rsidR="001878AE">
              <w:t>, Anoka</w:t>
            </w:r>
            <w:r>
              <w:t xml:space="preserve"> MN, </w:t>
            </w:r>
            <w:r w:rsidR="001878AE">
              <w:t>Dakota MN, Hennepin MN, Ramsey MN, Scott MN, Washington</w:t>
            </w:r>
            <w:r>
              <w:t xml:space="preserve"> MN, </w:t>
            </w:r>
            <w:r w:rsidR="001878AE">
              <w:t>York</w:t>
            </w:r>
            <w:r>
              <w:t xml:space="preserve"> SC, </w:t>
            </w:r>
            <w:r w:rsidR="001878AE">
              <w:t>Brunswick NC, Stanly</w:t>
            </w:r>
            <w:r>
              <w:t xml:space="preserve"> NC</w:t>
            </w:r>
            <w:r w:rsidR="001878AE">
              <w:t>, Delaware</w:t>
            </w:r>
            <w:r>
              <w:t xml:space="preserve"> PA</w:t>
            </w:r>
          </w:p>
        </w:tc>
      </w:tr>
      <w:tr w:rsidR="00E06572" w14:paraId="11CEACA1" w14:textId="77777777" w:rsidTr="008C29BD">
        <w:tc>
          <w:tcPr>
            <w:tcW w:w="2605" w:type="dxa"/>
          </w:tcPr>
          <w:p w14:paraId="7D25688B" w14:textId="77777777" w:rsidR="00E06572" w:rsidRDefault="00E06572" w:rsidP="008C29BD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1F288EC4" w14:textId="752BAB4A" w:rsidR="00E06572" w:rsidRDefault="00D4601E" w:rsidP="008C29BD">
            <w:pPr>
              <w:pStyle w:val="NoSpacing"/>
            </w:pPr>
            <w:sdt>
              <w:sdtPr>
                <w:id w:val="1482970806"/>
                <w:placeholder>
                  <w:docPart w:val="F9E426614A924E2B943C81B4D71953B8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DE5419">
                  <w:t>0300</w:t>
                </w:r>
              </w:sdtContent>
            </w:sdt>
          </w:p>
        </w:tc>
        <w:sdt>
          <w:sdtPr>
            <w:id w:val="-542435119"/>
            <w:placeholder>
              <w:docPart w:val="F9E426614A924E2B943C81B4D71953B8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71F9A8D3" w14:textId="4EB3AF3C" w:rsidR="00E06572" w:rsidRDefault="00DE5419" w:rsidP="008C29BD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40C14746" w14:textId="77777777" w:rsidR="00E06572" w:rsidRDefault="00E06572" w:rsidP="00E06572">
      <w:pPr>
        <w:pStyle w:val="NoSpacing"/>
        <w:rPr>
          <w:b/>
        </w:rPr>
      </w:pPr>
    </w:p>
    <w:p w14:paraId="51D81767" w14:textId="77777777" w:rsidR="00E06572" w:rsidRDefault="00E06572" w:rsidP="00E06572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E06572" w14:paraId="66D1618B" w14:textId="77777777" w:rsidTr="008C29BD">
        <w:tc>
          <w:tcPr>
            <w:tcW w:w="1710" w:type="dxa"/>
          </w:tcPr>
          <w:p w14:paraId="6A06B57D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394387134"/>
            <w:placeholder>
              <w:docPart w:val="F9E426614A924E2B943C81B4D71953B8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1E6D6BE8" w14:textId="77777777" w:rsidR="00E06572" w:rsidRPr="006C39D9" w:rsidRDefault="00E06572" w:rsidP="008C29BD">
                <w:pPr>
                  <w:pStyle w:val="NoSpacing"/>
                </w:pPr>
                <w:r>
                  <w:t>Infra</w:t>
                </w:r>
              </w:p>
            </w:tc>
          </w:sdtContent>
        </w:sdt>
      </w:tr>
      <w:tr w:rsidR="00E06572" w14:paraId="58DE9A96" w14:textId="77777777" w:rsidTr="008C29BD">
        <w:tc>
          <w:tcPr>
            <w:tcW w:w="1710" w:type="dxa"/>
          </w:tcPr>
          <w:p w14:paraId="09980F87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9987574" w14:textId="77777777" w:rsidR="00E06572" w:rsidRPr="006C39D9" w:rsidRDefault="00D4601E" w:rsidP="008C29BD">
            <w:pPr>
              <w:pStyle w:val="NoSpacing"/>
            </w:pPr>
            <w:sdt>
              <w:sdtPr>
                <w:id w:val="-519468604"/>
                <w:placeholder>
                  <w:docPart w:val="F9E426614A924E2B943C81B4D71953B8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E06572">
                  <w:t>911 Telephone Outage Emergency</w:t>
                </w:r>
              </w:sdtContent>
            </w:sdt>
          </w:p>
        </w:tc>
      </w:tr>
      <w:tr w:rsidR="00E06572" w14:paraId="33383795" w14:textId="77777777" w:rsidTr="008C29BD">
        <w:tc>
          <w:tcPr>
            <w:tcW w:w="1710" w:type="dxa"/>
          </w:tcPr>
          <w:p w14:paraId="6EDD5637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3C416122" w14:textId="77777777" w:rsidR="00E06572" w:rsidRPr="006C39D9" w:rsidRDefault="00D4601E" w:rsidP="008C29BD">
            <w:pPr>
              <w:pStyle w:val="NoSpacing"/>
            </w:pPr>
            <w:sdt>
              <w:sdtPr>
                <w:id w:val="-1969196484"/>
                <w:placeholder>
                  <w:docPart w:val="F9E426614A924E2B943C81B4D71953B8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E06572">
                  <w:t>None</w:t>
                </w:r>
              </w:sdtContent>
            </w:sdt>
          </w:p>
        </w:tc>
      </w:tr>
    </w:tbl>
    <w:p w14:paraId="0EB92DFE" w14:textId="77777777" w:rsidR="00E06572" w:rsidRPr="0079090D" w:rsidRDefault="00E06572" w:rsidP="00E0657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E06572" w14:paraId="0BDF539A" w14:textId="77777777" w:rsidTr="008C29BD">
        <w:tc>
          <w:tcPr>
            <w:tcW w:w="1120" w:type="dxa"/>
          </w:tcPr>
          <w:p w14:paraId="71261B19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5DEA8644" w14:textId="77777777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8585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92DC608" w14:textId="77777777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465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3C12E6E4" w14:textId="77777777" w:rsidR="00E06572" w:rsidRPr="00CA3286" w:rsidRDefault="00D4601E" w:rsidP="008C29BD">
            <w:pPr>
              <w:pStyle w:val="NoSpacing"/>
            </w:pPr>
            <w:sdt>
              <w:sdtPr>
                <w:id w:val="-1002892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06572">
              <w:t xml:space="preserve"> </w:t>
            </w:r>
            <w:r w:rsidR="00E06572" w:rsidRPr="00CA3286">
              <w:t>Future</w:t>
            </w:r>
          </w:p>
        </w:tc>
        <w:tc>
          <w:tcPr>
            <w:tcW w:w="1646" w:type="dxa"/>
          </w:tcPr>
          <w:p w14:paraId="3C308555" w14:textId="77777777" w:rsidR="00E06572" w:rsidRPr="00CA3286" w:rsidRDefault="00D4601E" w:rsidP="008C29BD">
            <w:pPr>
              <w:pStyle w:val="NoSpacing"/>
            </w:pPr>
            <w:sdt>
              <w:sdtPr>
                <w:id w:val="11426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Past</w:t>
            </w:r>
          </w:p>
        </w:tc>
        <w:tc>
          <w:tcPr>
            <w:tcW w:w="1646" w:type="dxa"/>
          </w:tcPr>
          <w:p w14:paraId="2C77D2D1" w14:textId="77777777" w:rsidR="00E06572" w:rsidRPr="00CA3286" w:rsidRDefault="00D4601E" w:rsidP="008C29BD">
            <w:pPr>
              <w:pStyle w:val="NoSpacing"/>
            </w:pPr>
            <w:sdt>
              <w:sdtPr>
                <w:id w:val="12105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Unknown</w:t>
            </w:r>
          </w:p>
        </w:tc>
      </w:tr>
      <w:tr w:rsidR="00E06572" w14:paraId="5AB04D8C" w14:textId="77777777" w:rsidTr="008C29BD">
        <w:tc>
          <w:tcPr>
            <w:tcW w:w="1120" w:type="dxa"/>
          </w:tcPr>
          <w:p w14:paraId="1196ECDA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609199F" w14:textId="77777777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3680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0628CBF8" w14:textId="77777777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34000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6625AF73" w14:textId="77777777" w:rsidR="00E06572" w:rsidRPr="00CA3286" w:rsidRDefault="00D4601E" w:rsidP="008C29BD">
            <w:pPr>
              <w:pStyle w:val="NoSpacing"/>
            </w:pPr>
            <w:sdt>
              <w:sdtPr>
                <w:id w:val="206976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06572">
              <w:t xml:space="preserve"> </w:t>
            </w:r>
            <w:r w:rsidR="00E06572" w:rsidRPr="00CA3286">
              <w:t>Moderate</w:t>
            </w:r>
          </w:p>
        </w:tc>
        <w:tc>
          <w:tcPr>
            <w:tcW w:w="1646" w:type="dxa"/>
          </w:tcPr>
          <w:p w14:paraId="4EC8BE1F" w14:textId="77777777" w:rsidR="00E06572" w:rsidRPr="00CA3286" w:rsidRDefault="00D4601E" w:rsidP="008C29BD">
            <w:pPr>
              <w:pStyle w:val="NoSpacing"/>
            </w:pPr>
            <w:sdt>
              <w:sdtPr>
                <w:id w:val="18735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Minor</w:t>
            </w:r>
          </w:p>
        </w:tc>
        <w:tc>
          <w:tcPr>
            <w:tcW w:w="1646" w:type="dxa"/>
          </w:tcPr>
          <w:p w14:paraId="063281F5" w14:textId="77777777" w:rsidR="00E06572" w:rsidRPr="00CA3286" w:rsidRDefault="00D4601E" w:rsidP="008C29BD">
            <w:pPr>
              <w:pStyle w:val="NoSpacing"/>
            </w:pPr>
            <w:sdt>
              <w:sdtPr>
                <w:id w:val="-8740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Unknown</w:t>
            </w:r>
          </w:p>
        </w:tc>
      </w:tr>
      <w:tr w:rsidR="00E06572" w14:paraId="60EAB644" w14:textId="77777777" w:rsidTr="008C29BD">
        <w:tc>
          <w:tcPr>
            <w:tcW w:w="1120" w:type="dxa"/>
          </w:tcPr>
          <w:p w14:paraId="389BE0E1" w14:textId="77777777" w:rsidR="00E06572" w:rsidRDefault="00E06572" w:rsidP="008C29BD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4F0EFC97" w14:textId="59967E9F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430208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0CFD196E" w14:textId="77777777" w:rsidR="00E06572" w:rsidRPr="0079090D" w:rsidRDefault="00D4601E" w:rsidP="008C29BD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7659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E06572">
              <w:rPr>
                <w:color w:val="FF0000"/>
              </w:rPr>
              <w:t xml:space="preserve"> </w:t>
            </w:r>
            <w:r w:rsidR="00E06572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64C54C01" w14:textId="23EBF041" w:rsidR="00E06572" w:rsidRPr="00CA3286" w:rsidRDefault="00D4601E" w:rsidP="008C29BD">
            <w:pPr>
              <w:pStyle w:val="NoSpacing"/>
            </w:pPr>
            <w:sdt>
              <w:sdtPr>
                <w:id w:val="-24672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Possible</w:t>
            </w:r>
          </w:p>
        </w:tc>
        <w:tc>
          <w:tcPr>
            <w:tcW w:w="1646" w:type="dxa"/>
          </w:tcPr>
          <w:p w14:paraId="0001A14D" w14:textId="77777777" w:rsidR="00E06572" w:rsidRPr="00CA3286" w:rsidRDefault="00D4601E" w:rsidP="008C29BD">
            <w:pPr>
              <w:pStyle w:val="NoSpacing"/>
            </w:pPr>
            <w:sdt>
              <w:sdtPr>
                <w:id w:val="-121912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Unlikely</w:t>
            </w:r>
          </w:p>
        </w:tc>
        <w:tc>
          <w:tcPr>
            <w:tcW w:w="1646" w:type="dxa"/>
          </w:tcPr>
          <w:p w14:paraId="5995BFC4" w14:textId="77777777" w:rsidR="00E06572" w:rsidRPr="00CA3286" w:rsidRDefault="00D4601E" w:rsidP="008C29BD">
            <w:pPr>
              <w:pStyle w:val="NoSpacing"/>
            </w:pPr>
            <w:sdt>
              <w:sdtPr>
                <w:id w:val="18725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572">
              <w:t xml:space="preserve"> </w:t>
            </w:r>
            <w:r w:rsidR="00E06572" w:rsidRPr="00CA3286">
              <w:t>Unknown</w:t>
            </w:r>
          </w:p>
        </w:tc>
      </w:tr>
    </w:tbl>
    <w:p w14:paraId="275F4444" w14:textId="77777777" w:rsidR="00E06572" w:rsidRDefault="00E06572" w:rsidP="00E06572">
      <w:pPr>
        <w:pStyle w:val="NoSpacing"/>
        <w:rPr>
          <w:b/>
        </w:rPr>
      </w:pPr>
    </w:p>
    <w:p w14:paraId="0CCABE52" w14:textId="77777777" w:rsidR="00E06572" w:rsidRPr="00657DAE" w:rsidRDefault="00E06572" w:rsidP="00E0657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06572" w14:paraId="12FF2CE3" w14:textId="77777777" w:rsidTr="008C29BD">
        <w:tc>
          <w:tcPr>
            <w:tcW w:w="3505" w:type="dxa"/>
          </w:tcPr>
          <w:p w14:paraId="58F40C8E" w14:textId="77777777" w:rsidR="00E06572" w:rsidRDefault="00E06572" w:rsidP="008C29BD">
            <w:r>
              <w:t>Description of the hazard</w:t>
            </w:r>
          </w:p>
          <w:p w14:paraId="25928957" w14:textId="77777777" w:rsidR="00E06572" w:rsidRDefault="00E06572" w:rsidP="008C29BD">
            <w:r>
              <w:t>Location of the emergency</w:t>
            </w:r>
          </w:p>
          <w:p w14:paraId="01AB9BB6" w14:textId="77777777" w:rsidR="00E06572" w:rsidRDefault="00E06572" w:rsidP="008C29BD">
            <w:r>
              <w:t>Recommended action (urgency)</w:t>
            </w:r>
          </w:p>
          <w:p w14:paraId="2F814513" w14:textId="77777777" w:rsidR="00E06572" w:rsidRPr="005C79D2" w:rsidRDefault="00E06572" w:rsidP="008C29BD">
            <w:r>
              <w:t>Expected expiration if known</w:t>
            </w:r>
          </w:p>
        </w:tc>
        <w:tc>
          <w:tcPr>
            <w:tcW w:w="5845" w:type="dxa"/>
          </w:tcPr>
          <w:p w14:paraId="0D43A6FA" w14:textId="77777777" w:rsidR="00E06572" w:rsidRPr="00093622" w:rsidRDefault="00E06572" w:rsidP="008C29BD">
            <w:r>
              <w:t>[</w:t>
            </w:r>
            <w:r w:rsidRPr="009D1431">
              <w:rPr>
                <w:highlight w:val="yellow"/>
              </w:rPr>
              <w:t>Test</w:t>
            </w:r>
            <w:r>
              <w:t>] 911 phone outage</w:t>
            </w:r>
          </w:p>
          <w:p w14:paraId="77696A5B" w14:textId="08E392DC" w:rsidR="00E06572" w:rsidRDefault="00E06572" w:rsidP="008C29BD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 w:rsidR="00DC129C">
              <w:t>multiple states</w:t>
            </w:r>
            <w:r w:rsidRPr="009D1431">
              <w:t>.</w:t>
            </w:r>
          </w:p>
          <w:p w14:paraId="22222557" w14:textId="155D9970" w:rsidR="00E06572" w:rsidRPr="00093622" w:rsidRDefault="00E06572" w:rsidP="008C29BD">
            <w:r>
              <w:t xml:space="preserve">Use </w:t>
            </w:r>
            <w:r w:rsidR="00DC129C">
              <w:t>alternate</w:t>
            </w:r>
            <w:r>
              <w:t xml:space="preserve"> emergency</w:t>
            </w:r>
            <w:r w:rsidR="00DC129C">
              <w:t xml:space="preserve"> numbers</w:t>
            </w:r>
            <w:r w:rsidRPr="006C55D0">
              <w:t>.</w:t>
            </w:r>
          </w:p>
        </w:tc>
      </w:tr>
    </w:tbl>
    <w:p w14:paraId="6269AF5E" w14:textId="77777777" w:rsidR="00E06572" w:rsidRDefault="00E06572" w:rsidP="00E06572">
      <w:pPr>
        <w:pStyle w:val="NoSpacing"/>
      </w:pPr>
    </w:p>
    <w:p w14:paraId="0B799E1D" w14:textId="77777777" w:rsidR="00E06572" w:rsidRPr="00657DAE" w:rsidRDefault="00E06572" w:rsidP="00E06572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E06572" w14:paraId="5D487DAD" w14:textId="77777777" w:rsidTr="008C29BD">
        <w:tc>
          <w:tcPr>
            <w:tcW w:w="3505" w:type="dxa"/>
          </w:tcPr>
          <w:p w14:paraId="53B386C4" w14:textId="77777777" w:rsidR="00E06572" w:rsidRDefault="00E06572" w:rsidP="008C29BD">
            <w:pPr>
              <w:pStyle w:val="NoSpacing"/>
            </w:pPr>
            <w:r>
              <w:t>Recommended action (urgency)</w:t>
            </w:r>
          </w:p>
          <w:p w14:paraId="2945EAF1" w14:textId="77777777" w:rsidR="00E06572" w:rsidRDefault="00E06572" w:rsidP="008C29BD">
            <w:r>
              <w:t>Description of hazard</w:t>
            </w:r>
          </w:p>
          <w:p w14:paraId="7A52DBF1" w14:textId="77777777" w:rsidR="00E06572" w:rsidRDefault="00E06572" w:rsidP="008C29BD">
            <w:r>
              <w:t>Location of emergency</w:t>
            </w:r>
          </w:p>
          <w:p w14:paraId="57CC95D3" w14:textId="77777777" w:rsidR="00E06572" w:rsidRPr="007A48E8" w:rsidRDefault="00E06572" w:rsidP="008C29BD">
            <w:r>
              <w:t>Expected expiration if known</w:t>
            </w:r>
          </w:p>
        </w:tc>
        <w:tc>
          <w:tcPr>
            <w:tcW w:w="5850" w:type="dxa"/>
          </w:tcPr>
          <w:p w14:paraId="5E9CA16F" w14:textId="667298FF" w:rsidR="00E06572" w:rsidRDefault="00E06572" w:rsidP="008C29BD">
            <w:pPr>
              <w:rPr>
                <w:i/>
              </w:rPr>
            </w:pPr>
            <w:r>
              <w:t>[</w:t>
            </w:r>
            <w:r w:rsidRPr="009D1431">
              <w:rPr>
                <w:highlight w:val="yellow"/>
              </w:rPr>
              <w:t>Test</w:t>
            </w:r>
            <w:r>
              <w:t>] I</w:t>
            </w:r>
            <w:r w:rsidRPr="00093622">
              <w:t>f</w:t>
            </w:r>
            <w:r w:rsidR="00DC129C">
              <w:t xml:space="preserve"> emergency services needed, use alternate numbers</w:t>
            </w:r>
          </w:p>
          <w:p w14:paraId="39E9FABD" w14:textId="77777777" w:rsidR="00E06572" w:rsidRPr="00093622" w:rsidRDefault="00E06572" w:rsidP="008C29BD">
            <w:r w:rsidRPr="00093622">
              <w:t>due to 911 telephone outage</w:t>
            </w:r>
          </w:p>
          <w:p w14:paraId="6044EF36" w14:textId="66905F5C" w:rsidR="00E06572" w:rsidRDefault="00E06572" w:rsidP="008C29BD">
            <w:pPr>
              <w:rPr>
                <w:i/>
              </w:rPr>
            </w:pPr>
            <w:r>
              <w:t xml:space="preserve">in </w:t>
            </w:r>
            <w:r w:rsidR="00FC26D6">
              <w:t>Calif., Fla., Minn., N.C., Pa., S.C., Wash.</w:t>
            </w:r>
          </w:p>
          <w:p w14:paraId="4F99E08E" w14:textId="77777777" w:rsidR="00E06572" w:rsidRPr="00972CE7" w:rsidRDefault="00E06572" w:rsidP="008C29BD"/>
        </w:tc>
      </w:tr>
    </w:tbl>
    <w:p w14:paraId="410A4ABC" w14:textId="77777777" w:rsidR="00E06572" w:rsidRDefault="00E06572" w:rsidP="00E06572">
      <w:pPr>
        <w:pStyle w:val="NoSpacing"/>
        <w:rPr>
          <w:b/>
        </w:rPr>
      </w:pPr>
    </w:p>
    <w:p w14:paraId="42E1F5EC" w14:textId="77777777" w:rsidR="00E06572" w:rsidRPr="00657DAE" w:rsidRDefault="00E06572" w:rsidP="00E06572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E06572" w14:paraId="42D5EFD1" w14:textId="77777777" w:rsidTr="008C29BD">
        <w:tc>
          <w:tcPr>
            <w:tcW w:w="3505" w:type="dxa"/>
          </w:tcPr>
          <w:p w14:paraId="452C973C" w14:textId="77777777" w:rsidR="00A8319D" w:rsidRDefault="00A8319D" w:rsidP="00A8319D">
            <w:r>
              <w:t>Lead sentence briefly stating the official source, hazard and location.</w:t>
            </w:r>
          </w:p>
          <w:p w14:paraId="5AB2C1C5" w14:textId="77777777" w:rsidR="00A8319D" w:rsidRDefault="00A8319D" w:rsidP="00A8319D"/>
          <w:p w14:paraId="3B2B63F4" w14:textId="77777777" w:rsidR="000319CE" w:rsidRDefault="000319CE" w:rsidP="00A8319D"/>
          <w:p w14:paraId="16C08EC4" w14:textId="2439096D" w:rsidR="00A8319D" w:rsidRDefault="00A8319D" w:rsidP="00A8319D">
            <w:r w:rsidRPr="00263936">
              <w:t>Why do people need to act?</w:t>
            </w:r>
          </w:p>
          <w:p w14:paraId="7431B3C4" w14:textId="77777777" w:rsidR="00A8319D" w:rsidRDefault="00A8319D" w:rsidP="00A8319D"/>
          <w:p w14:paraId="42127C7C" w14:textId="77777777" w:rsidR="000319CE" w:rsidRDefault="000319CE" w:rsidP="00A8319D"/>
          <w:p w14:paraId="0D7868C3" w14:textId="77777777" w:rsidR="000319CE" w:rsidRDefault="000319CE" w:rsidP="00A8319D"/>
          <w:p w14:paraId="3380267F" w14:textId="6698C2DC" w:rsidR="00E06572" w:rsidRPr="00AB5E33" w:rsidRDefault="00A8319D" w:rsidP="00A8319D">
            <w:r w:rsidRPr="0036029F">
              <w:lastRenderedPageBreak/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5651B824" w14:textId="77777777" w:rsidR="00E06572" w:rsidRDefault="00E06572" w:rsidP="008C29BD">
            <w:r>
              <w:lastRenderedPageBreak/>
              <w:t>[</w:t>
            </w:r>
            <w:r w:rsidRPr="009D1431">
              <w:rPr>
                <w:highlight w:val="yellow"/>
              </w:rPr>
              <w:t>This is a test.</w:t>
            </w:r>
            <w:r>
              <w:t>]</w:t>
            </w:r>
          </w:p>
          <w:p w14:paraId="18122D66" w14:textId="7616B8E9" w:rsidR="00E06572" w:rsidRDefault="00DC129C" w:rsidP="008C29BD">
            <w:r>
              <w:t xml:space="preserve">The Federal Communications Commission </w:t>
            </w:r>
            <w:r w:rsidR="00E06572">
              <w:t xml:space="preserve">has </w:t>
            </w:r>
            <w:r>
              <w:t xml:space="preserve">reported </w:t>
            </w:r>
            <w:r w:rsidR="00E06572">
              <w:t>a 9 1 1 telephone outage</w:t>
            </w:r>
            <w:r w:rsidR="00E06572">
              <w:rPr>
                <w:i/>
              </w:rPr>
              <w:t xml:space="preserve"> </w:t>
            </w:r>
            <w:r>
              <w:t>in multiple states</w:t>
            </w:r>
            <w:r w:rsidR="00E06572">
              <w:t xml:space="preserve">. </w:t>
            </w:r>
          </w:p>
          <w:p w14:paraId="0C646040" w14:textId="77777777" w:rsidR="00E06572" w:rsidRDefault="00E06572" w:rsidP="008C29BD"/>
          <w:p w14:paraId="01CD2197" w14:textId="1FD1A8EC" w:rsidR="00E06572" w:rsidRPr="001C5675" w:rsidRDefault="00E06572" w:rsidP="008C29BD">
            <w:r>
              <w:t>Beginning at</w:t>
            </w:r>
            <w:r w:rsidR="000319CE">
              <w:t xml:space="preserve"> 3 a.m., Eastern</w:t>
            </w:r>
            <w:r w:rsidR="0051446D">
              <w:t xml:space="preserve"> Time</w:t>
            </w:r>
            <w:r>
              <w:t xml:space="preserve">, </w:t>
            </w:r>
            <w:r w:rsidR="000319CE">
              <w:t>calls to the 9 1 1 emergency</w:t>
            </w:r>
            <w:r>
              <w:t xml:space="preserve"> number are failing or getting a recording</w:t>
            </w:r>
            <w:r w:rsidR="00DC129C">
              <w:t xml:space="preserve"> in </w:t>
            </w:r>
            <w:r w:rsidR="000319CE">
              <w:t xml:space="preserve">several counties in </w:t>
            </w:r>
            <w:r w:rsidR="00DC129C">
              <w:t>multiple states</w:t>
            </w:r>
            <w:r>
              <w:t>.</w:t>
            </w:r>
          </w:p>
          <w:p w14:paraId="358E4305" w14:textId="77777777" w:rsidR="00E06572" w:rsidRDefault="00E06572" w:rsidP="008C29BD"/>
          <w:p w14:paraId="2DADF441" w14:textId="77777777" w:rsidR="00E06572" w:rsidRDefault="00E06572" w:rsidP="008C29BD"/>
          <w:p w14:paraId="51F720AC" w14:textId="6E1C0086" w:rsidR="00E06572" w:rsidRDefault="007C446D" w:rsidP="008C29BD">
            <w:r>
              <w:lastRenderedPageBreak/>
              <w:t>This impacts</w:t>
            </w:r>
            <w:r w:rsidR="00E06572">
              <w:t xml:space="preserve"> </w:t>
            </w:r>
            <w:r w:rsidR="00DC129C">
              <w:t>callers</w:t>
            </w:r>
            <w:r w:rsidR="00E06572">
              <w:t xml:space="preserve"> using landline telephones, mobile telephones and internet telephones</w:t>
            </w:r>
            <w:r w:rsidR="00DC129C">
              <w:t xml:space="preserve"> in the State of Washington, 8 counties in California, 3 counties in Florida, 6 counties in Minnesota, 1 county in South Carolina</w:t>
            </w:r>
            <w:r w:rsidR="00FC210C">
              <w:t>, 2 counties in North Carolina, and 1 county in Pennsylvania</w:t>
            </w:r>
            <w:r w:rsidR="00E06572">
              <w:t>.</w:t>
            </w:r>
          </w:p>
          <w:p w14:paraId="4C1128EE" w14:textId="77777777" w:rsidR="00FC210C" w:rsidRDefault="00FC210C" w:rsidP="008C29BD"/>
          <w:p w14:paraId="35CE350C" w14:textId="3F26D601" w:rsidR="00FC210C" w:rsidRPr="00F64E60" w:rsidRDefault="00FC210C" w:rsidP="008C29BD">
            <w:r>
              <w:t>Callers in other counties and other states are not affected.</w:t>
            </w:r>
          </w:p>
        </w:tc>
      </w:tr>
    </w:tbl>
    <w:p w14:paraId="245DF254" w14:textId="77777777" w:rsidR="00E06572" w:rsidRDefault="00E06572" w:rsidP="00E06572">
      <w:pPr>
        <w:pStyle w:val="NoSpacing"/>
      </w:pPr>
    </w:p>
    <w:p w14:paraId="43264C58" w14:textId="77777777" w:rsidR="00E06572" w:rsidRPr="00657DAE" w:rsidRDefault="00E06572" w:rsidP="00E06572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E06572" w14:paraId="747B7BAA" w14:textId="77777777" w:rsidTr="008C29BD">
        <w:tc>
          <w:tcPr>
            <w:tcW w:w="3615" w:type="dxa"/>
          </w:tcPr>
          <w:p w14:paraId="08BF3EB2" w14:textId="77777777" w:rsidR="00A8319D" w:rsidRDefault="00A8319D" w:rsidP="00A8319D">
            <w:r>
              <w:t>What should people do?</w:t>
            </w:r>
          </w:p>
          <w:p w14:paraId="2BD4F3DA" w14:textId="77777777" w:rsidR="00A8319D" w:rsidRDefault="00A8319D" w:rsidP="00A8319D"/>
          <w:p w14:paraId="5CD7498B" w14:textId="77777777" w:rsidR="000319CE" w:rsidRDefault="000319CE" w:rsidP="00A8319D"/>
          <w:p w14:paraId="5B3ED13C" w14:textId="77777777" w:rsidR="000319CE" w:rsidRDefault="000319CE" w:rsidP="00A8319D"/>
          <w:p w14:paraId="3A70A02E" w14:textId="77777777" w:rsidR="000319CE" w:rsidRDefault="000319CE" w:rsidP="00A8319D"/>
          <w:p w14:paraId="239BCD16" w14:textId="4275C0C2" w:rsidR="00A8319D" w:rsidRDefault="00A8319D" w:rsidP="00A8319D">
            <w:r>
              <w:t>When do people need to act? (next update, expiration)</w:t>
            </w:r>
          </w:p>
          <w:p w14:paraId="2B178522" w14:textId="77777777" w:rsidR="00A8319D" w:rsidRDefault="00A8319D" w:rsidP="00A8319D"/>
          <w:p w14:paraId="7E78F06B" w14:textId="77777777" w:rsidR="000319CE" w:rsidRDefault="000319CE" w:rsidP="00A8319D"/>
          <w:p w14:paraId="748FC66A" w14:textId="1D08B3B3" w:rsidR="00E06572" w:rsidRPr="00047CAD" w:rsidRDefault="00A8319D" w:rsidP="00A8319D">
            <w:r>
              <w:t>Closing.</w:t>
            </w:r>
          </w:p>
        </w:tc>
        <w:tc>
          <w:tcPr>
            <w:tcW w:w="5735" w:type="dxa"/>
          </w:tcPr>
          <w:p w14:paraId="46ED8CA4" w14:textId="13EFA4CC" w:rsidR="00FC210C" w:rsidRDefault="00E06572" w:rsidP="008C29BD">
            <w:r>
              <w:t>I</w:t>
            </w:r>
            <w:r w:rsidR="00FC210C">
              <w:t>f yo</w:t>
            </w:r>
            <w:r w:rsidR="000319CE">
              <w:t>u have a serious emergency</w:t>
            </w:r>
            <w:r w:rsidR="00FC210C">
              <w:t>, and 9 1 1 does not work; you should call the alternate emergency number in your area.  Check the Blue Pages in your telephone directory for the local alternate emergency number in your area.</w:t>
            </w:r>
          </w:p>
          <w:p w14:paraId="1FFE01FD" w14:textId="1A6800B2" w:rsidR="00E06572" w:rsidRDefault="00E06572" w:rsidP="008C29BD"/>
          <w:p w14:paraId="783BD6A6" w14:textId="37884210" w:rsidR="000319CE" w:rsidRPr="004F2F7C" w:rsidRDefault="000319CE" w:rsidP="000319CE">
            <w:r>
              <w:t>A</w:t>
            </w:r>
            <w:r w:rsidRPr="004F2F7C">
              <w:t>lternate emergency number</w:t>
            </w:r>
            <w:r>
              <w:t>s</w:t>
            </w:r>
            <w:r w:rsidRPr="004F2F7C">
              <w:t xml:space="preserve"> will be available for serious emergencies until the normal emergency number is repaired.</w:t>
            </w:r>
            <w:r w:rsidR="005222F6" w:rsidRPr="004F2F7C">
              <w:t xml:space="preserve"> </w:t>
            </w:r>
            <w:r w:rsidR="005222F6" w:rsidRPr="004F2F7C">
              <w:t>This message will be updated in 3-hours, or sooner if needed</w:t>
            </w:r>
            <w:r w:rsidR="005222F6">
              <w:t>.</w:t>
            </w:r>
          </w:p>
          <w:p w14:paraId="2AA6A09B" w14:textId="77777777" w:rsidR="000319CE" w:rsidRPr="004F2F7C" w:rsidRDefault="000319CE" w:rsidP="000319CE"/>
          <w:p w14:paraId="136DA164" w14:textId="3C18CEC4" w:rsidR="000319CE" w:rsidRDefault="000319CE" w:rsidP="000319CE">
            <w:r w:rsidRPr="004F2F7C">
              <w:t>For more information, check www.</w:t>
            </w:r>
            <w:r>
              <w:t>FCC.gov</w:t>
            </w:r>
            <w:r w:rsidRPr="004F2F7C">
              <w:t xml:space="preserve">, or tune to local news media. </w:t>
            </w:r>
            <w:r>
              <w:t>Repeating, if you have a serious emergency, and 9 1 1 does not work; you should call the alternate emergency number in your area.</w:t>
            </w:r>
          </w:p>
          <w:p w14:paraId="35C8D40B" w14:textId="4B4279C5" w:rsidR="00E06572" w:rsidRPr="00047CAD" w:rsidRDefault="00E06572" w:rsidP="008C29BD">
            <w:r>
              <w:t>[</w:t>
            </w:r>
            <w:r w:rsidRPr="008D5D0E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7A8A36DA" w14:textId="77777777" w:rsidR="004D7664" w:rsidRDefault="004D7664">
      <w:pPr>
        <w:rPr>
          <w:b/>
        </w:rPr>
      </w:pPr>
    </w:p>
    <w:p w14:paraId="70214321" w14:textId="76983454" w:rsidR="0065201D" w:rsidRDefault="004D7664">
      <w:pPr>
        <w:rPr>
          <w:b/>
        </w:rPr>
      </w:pPr>
      <w:r>
        <w:rPr>
          <w:b/>
        </w:rPr>
        <w:t>Note:</w:t>
      </w:r>
      <w:r>
        <w:t xml:space="preserve"> This sample 911 Telephone Outage message is based on a report from the Federal Communications Commission. </w:t>
      </w:r>
      <w:r w:rsidR="005A361C">
        <w:t xml:space="preserve">More likely, individual states and counties would issue separate messages. It shows the importance of coordinating alerts with neighboring counties and states to avoid multiple EAS interruptions of local </w:t>
      </w:r>
      <w:r w:rsidR="009F1E09">
        <w:t>media in the same market.  Emergencies are often not contained by political borders.</w:t>
      </w:r>
    </w:p>
    <w:sectPr w:rsidR="006520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1C82" w14:textId="77777777" w:rsidR="00D4601E" w:rsidRDefault="00D4601E" w:rsidP="005F7D4F">
      <w:pPr>
        <w:spacing w:after="0" w:line="240" w:lineRule="auto"/>
      </w:pPr>
      <w:r>
        <w:separator/>
      </w:r>
    </w:p>
  </w:endnote>
  <w:endnote w:type="continuationSeparator" w:id="0">
    <w:p w14:paraId="30FEE50D" w14:textId="77777777" w:rsidR="00D4601E" w:rsidRDefault="00D4601E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63A7117B" w:rsidR="00430C41" w:rsidRDefault="0043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7AAF4" w14:textId="77777777" w:rsidR="00430C41" w:rsidRDefault="0043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7440" w14:textId="77777777" w:rsidR="00D4601E" w:rsidRDefault="00D4601E" w:rsidP="005F7D4F">
      <w:pPr>
        <w:spacing w:after="0" w:line="240" w:lineRule="auto"/>
      </w:pPr>
      <w:r>
        <w:separator/>
      </w:r>
    </w:p>
  </w:footnote>
  <w:footnote w:type="continuationSeparator" w:id="0">
    <w:p w14:paraId="3241DE3F" w14:textId="77777777" w:rsidR="00D4601E" w:rsidRDefault="00D4601E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4FFECA37" w:rsidR="00430C41" w:rsidRDefault="00093622" w:rsidP="005F7D4F">
    <w:pPr>
      <w:pStyle w:val="Heading1"/>
      <w:jc w:val="center"/>
    </w:pPr>
    <w:r>
      <w:t>911 Telephone Outage Emergency (TOE</w:t>
    </w:r>
    <w:r w:rsidR="00581CC1">
      <w:t>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D4601E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19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3644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D7848"/>
    <w:multiLevelType w:val="hybridMultilevel"/>
    <w:tmpl w:val="5CD4C9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91E4863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3829"/>
    <w:rsid w:val="00004473"/>
    <w:rsid w:val="00004802"/>
    <w:rsid w:val="00026102"/>
    <w:rsid w:val="0002759D"/>
    <w:rsid w:val="00031079"/>
    <w:rsid w:val="000319CE"/>
    <w:rsid w:val="00033977"/>
    <w:rsid w:val="00047CAD"/>
    <w:rsid w:val="00050987"/>
    <w:rsid w:val="00051564"/>
    <w:rsid w:val="00052582"/>
    <w:rsid w:val="00061940"/>
    <w:rsid w:val="00076F2D"/>
    <w:rsid w:val="00093622"/>
    <w:rsid w:val="000940E0"/>
    <w:rsid w:val="000C1409"/>
    <w:rsid w:val="000C2965"/>
    <w:rsid w:val="000C2D85"/>
    <w:rsid w:val="000C556E"/>
    <w:rsid w:val="000D00F3"/>
    <w:rsid w:val="000D38EA"/>
    <w:rsid w:val="000E693A"/>
    <w:rsid w:val="000E6C08"/>
    <w:rsid w:val="000F426F"/>
    <w:rsid w:val="00101263"/>
    <w:rsid w:val="00101458"/>
    <w:rsid w:val="0010322A"/>
    <w:rsid w:val="001059B6"/>
    <w:rsid w:val="00120FAE"/>
    <w:rsid w:val="00127677"/>
    <w:rsid w:val="00133521"/>
    <w:rsid w:val="001469DC"/>
    <w:rsid w:val="00146D48"/>
    <w:rsid w:val="00153D33"/>
    <w:rsid w:val="001848A8"/>
    <w:rsid w:val="0018749B"/>
    <w:rsid w:val="001878AE"/>
    <w:rsid w:val="00187BAC"/>
    <w:rsid w:val="001A36A4"/>
    <w:rsid w:val="001A4E2A"/>
    <w:rsid w:val="001A77EE"/>
    <w:rsid w:val="001C5675"/>
    <w:rsid w:val="001D3892"/>
    <w:rsid w:val="001D4644"/>
    <w:rsid w:val="001D56BE"/>
    <w:rsid w:val="001D6EBE"/>
    <w:rsid w:val="001F1247"/>
    <w:rsid w:val="001F1C9A"/>
    <w:rsid w:val="001F48AD"/>
    <w:rsid w:val="001F5549"/>
    <w:rsid w:val="00200FB5"/>
    <w:rsid w:val="0020386B"/>
    <w:rsid w:val="00212341"/>
    <w:rsid w:val="00222EE9"/>
    <w:rsid w:val="00224864"/>
    <w:rsid w:val="00225D41"/>
    <w:rsid w:val="0022691C"/>
    <w:rsid w:val="002364C9"/>
    <w:rsid w:val="00242106"/>
    <w:rsid w:val="002423E8"/>
    <w:rsid w:val="00242F69"/>
    <w:rsid w:val="00253D72"/>
    <w:rsid w:val="00257833"/>
    <w:rsid w:val="00263936"/>
    <w:rsid w:val="0026449C"/>
    <w:rsid w:val="002B1BDB"/>
    <w:rsid w:val="002B54D2"/>
    <w:rsid w:val="002D1CB0"/>
    <w:rsid w:val="00300FBA"/>
    <w:rsid w:val="00321287"/>
    <w:rsid w:val="003255CB"/>
    <w:rsid w:val="00327853"/>
    <w:rsid w:val="00335D62"/>
    <w:rsid w:val="00336A9E"/>
    <w:rsid w:val="00344D60"/>
    <w:rsid w:val="00352F82"/>
    <w:rsid w:val="003535AB"/>
    <w:rsid w:val="0035494E"/>
    <w:rsid w:val="0036029F"/>
    <w:rsid w:val="003718DF"/>
    <w:rsid w:val="00377005"/>
    <w:rsid w:val="00381DC6"/>
    <w:rsid w:val="003916E3"/>
    <w:rsid w:val="00393EAD"/>
    <w:rsid w:val="0039477C"/>
    <w:rsid w:val="003A1F79"/>
    <w:rsid w:val="003A4DE3"/>
    <w:rsid w:val="003C1767"/>
    <w:rsid w:val="003C6C84"/>
    <w:rsid w:val="003D58A0"/>
    <w:rsid w:val="003D6831"/>
    <w:rsid w:val="003D74E2"/>
    <w:rsid w:val="003E106F"/>
    <w:rsid w:val="003E6D1E"/>
    <w:rsid w:val="003E7614"/>
    <w:rsid w:val="004050BE"/>
    <w:rsid w:val="00407416"/>
    <w:rsid w:val="00410427"/>
    <w:rsid w:val="00422BA2"/>
    <w:rsid w:val="004254EE"/>
    <w:rsid w:val="00430C41"/>
    <w:rsid w:val="00431777"/>
    <w:rsid w:val="0043538B"/>
    <w:rsid w:val="004428DA"/>
    <w:rsid w:val="004445B9"/>
    <w:rsid w:val="00453D21"/>
    <w:rsid w:val="00460543"/>
    <w:rsid w:val="0046144E"/>
    <w:rsid w:val="004656E2"/>
    <w:rsid w:val="004757F0"/>
    <w:rsid w:val="00484D61"/>
    <w:rsid w:val="004A17D2"/>
    <w:rsid w:val="004A7483"/>
    <w:rsid w:val="004C24CF"/>
    <w:rsid w:val="004C5065"/>
    <w:rsid w:val="004D7664"/>
    <w:rsid w:val="004E2D3B"/>
    <w:rsid w:val="004E4695"/>
    <w:rsid w:val="004E7772"/>
    <w:rsid w:val="004F2F7C"/>
    <w:rsid w:val="00500AFB"/>
    <w:rsid w:val="005010C1"/>
    <w:rsid w:val="00502AFD"/>
    <w:rsid w:val="0051446D"/>
    <w:rsid w:val="00514853"/>
    <w:rsid w:val="00515F6F"/>
    <w:rsid w:val="005222F6"/>
    <w:rsid w:val="005265D2"/>
    <w:rsid w:val="005316FD"/>
    <w:rsid w:val="00535144"/>
    <w:rsid w:val="005455B9"/>
    <w:rsid w:val="00546475"/>
    <w:rsid w:val="00555039"/>
    <w:rsid w:val="00581CC1"/>
    <w:rsid w:val="00582015"/>
    <w:rsid w:val="0058208E"/>
    <w:rsid w:val="00585BAF"/>
    <w:rsid w:val="00595230"/>
    <w:rsid w:val="005A049F"/>
    <w:rsid w:val="005A361C"/>
    <w:rsid w:val="005A4B03"/>
    <w:rsid w:val="005A54DC"/>
    <w:rsid w:val="005B73E2"/>
    <w:rsid w:val="005C79D2"/>
    <w:rsid w:val="005D2223"/>
    <w:rsid w:val="005D3B89"/>
    <w:rsid w:val="005D7B8C"/>
    <w:rsid w:val="005F7D4F"/>
    <w:rsid w:val="006107C2"/>
    <w:rsid w:val="006141CB"/>
    <w:rsid w:val="00637929"/>
    <w:rsid w:val="00641885"/>
    <w:rsid w:val="00642AB4"/>
    <w:rsid w:val="00647AFC"/>
    <w:rsid w:val="0065201D"/>
    <w:rsid w:val="00656812"/>
    <w:rsid w:val="00657DAE"/>
    <w:rsid w:val="0066154F"/>
    <w:rsid w:val="00664597"/>
    <w:rsid w:val="0066633E"/>
    <w:rsid w:val="0067599F"/>
    <w:rsid w:val="00676990"/>
    <w:rsid w:val="00694A6F"/>
    <w:rsid w:val="006950D8"/>
    <w:rsid w:val="006A00BA"/>
    <w:rsid w:val="006A1B93"/>
    <w:rsid w:val="006B240A"/>
    <w:rsid w:val="006B322B"/>
    <w:rsid w:val="006B4008"/>
    <w:rsid w:val="006B41F4"/>
    <w:rsid w:val="006C157C"/>
    <w:rsid w:val="006C2DC6"/>
    <w:rsid w:val="006C39D9"/>
    <w:rsid w:val="006C4C87"/>
    <w:rsid w:val="006C55D0"/>
    <w:rsid w:val="006D15DA"/>
    <w:rsid w:val="006D52CA"/>
    <w:rsid w:val="006E693A"/>
    <w:rsid w:val="006F06D5"/>
    <w:rsid w:val="006F4F10"/>
    <w:rsid w:val="0070204A"/>
    <w:rsid w:val="00710087"/>
    <w:rsid w:val="0071058B"/>
    <w:rsid w:val="007116E8"/>
    <w:rsid w:val="007121C2"/>
    <w:rsid w:val="00713943"/>
    <w:rsid w:val="0071490B"/>
    <w:rsid w:val="007153A1"/>
    <w:rsid w:val="00720C94"/>
    <w:rsid w:val="00727702"/>
    <w:rsid w:val="00734080"/>
    <w:rsid w:val="00735E0A"/>
    <w:rsid w:val="00760770"/>
    <w:rsid w:val="00765CAF"/>
    <w:rsid w:val="007661C3"/>
    <w:rsid w:val="00782D52"/>
    <w:rsid w:val="007836AD"/>
    <w:rsid w:val="0079090D"/>
    <w:rsid w:val="00790F37"/>
    <w:rsid w:val="007A1929"/>
    <w:rsid w:val="007A48E8"/>
    <w:rsid w:val="007A63AA"/>
    <w:rsid w:val="007A69B9"/>
    <w:rsid w:val="007A6E0F"/>
    <w:rsid w:val="007A727F"/>
    <w:rsid w:val="007B4FDA"/>
    <w:rsid w:val="007B518C"/>
    <w:rsid w:val="007B6763"/>
    <w:rsid w:val="007C446D"/>
    <w:rsid w:val="007D38CB"/>
    <w:rsid w:val="007D7C76"/>
    <w:rsid w:val="007F27BD"/>
    <w:rsid w:val="007F3F20"/>
    <w:rsid w:val="007F7AC9"/>
    <w:rsid w:val="008011D7"/>
    <w:rsid w:val="00813A73"/>
    <w:rsid w:val="00813EE2"/>
    <w:rsid w:val="00820744"/>
    <w:rsid w:val="00834677"/>
    <w:rsid w:val="00840132"/>
    <w:rsid w:val="00846FAE"/>
    <w:rsid w:val="00864397"/>
    <w:rsid w:val="00877211"/>
    <w:rsid w:val="00897484"/>
    <w:rsid w:val="008A1069"/>
    <w:rsid w:val="008A2535"/>
    <w:rsid w:val="008C54A9"/>
    <w:rsid w:val="008D24CE"/>
    <w:rsid w:val="008D3758"/>
    <w:rsid w:val="008D5D0E"/>
    <w:rsid w:val="008F0454"/>
    <w:rsid w:val="008F133F"/>
    <w:rsid w:val="008F72E9"/>
    <w:rsid w:val="009048D2"/>
    <w:rsid w:val="0091429A"/>
    <w:rsid w:val="00915B6E"/>
    <w:rsid w:val="009202D7"/>
    <w:rsid w:val="0093104C"/>
    <w:rsid w:val="0093720A"/>
    <w:rsid w:val="00941EA3"/>
    <w:rsid w:val="00952461"/>
    <w:rsid w:val="00954C15"/>
    <w:rsid w:val="00972CE7"/>
    <w:rsid w:val="00974C5B"/>
    <w:rsid w:val="0098686F"/>
    <w:rsid w:val="009875B7"/>
    <w:rsid w:val="009A3973"/>
    <w:rsid w:val="009A6623"/>
    <w:rsid w:val="009B0286"/>
    <w:rsid w:val="009D1431"/>
    <w:rsid w:val="009D3F81"/>
    <w:rsid w:val="009D4824"/>
    <w:rsid w:val="009D7C76"/>
    <w:rsid w:val="009E26A3"/>
    <w:rsid w:val="009F1E09"/>
    <w:rsid w:val="00A00841"/>
    <w:rsid w:val="00A018FE"/>
    <w:rsid w:val="00A1647E"/>
    <w:rsid w:val="00A46B99"/>
    <w:rsid w:val="00A62740"/>
    <w:rsid w:val="00A7124E"/>
    <w:rsid w:val="00A73123"/>
    <w:rsid w:val="00A8319D"/>
    <w:rsid w:val="00A9029E"/>
    <w:rsid w:val="00AA0CD2"/>
    <w:rsid w:val="00AA0CE2"/>
    <w:rsid w:val="00AA378F"/>
    <w:rsid w:val="00AA41F4"/>
    <w:rsid w:val="00AB3593"/>
    <w:rsid w:val="00AB5A98"/>
    <w:rsid w:val="00AB5E33"/>
    <w:rsid w:val="00AD5C04"/>
    <w:rsid w:val="00AE450A"/>
    <w:rsid w:val="00AE4BB4"/>
    <w:rsid w:val="00AF141B"/>
    <w:rsid w:val="00AF40D0"/>
    <w:rsid w:val="00AF412E"/>
    <w:rsid w:val="00AF430D"/>
    <w:rsid w:val="00AF6B19"/>
    <w:rsid w:val="00B14164"/>
    <w:rsid w:val="00B161EA"/>
    <w:rsid w:val="00B163A8"/>
    <w:rsid w:val="00B25BED"/>
    <w:rsid w:val="00B25E4A"/>
    <w:rsid w:val="00B36BFA"/>
    <w:rsid w:val="00B70C7C"/>
    <w:rsid w:val="00B76F0B"/>
    <w:rsid w:val="00B81D5B"/>
    <w:rsid w:val="00B85DF2"/>
    <w:rsid w:val="00B9142A"/>
    <w:rsid w:val="00BA4FEA"/>
    <w:rsid w:val="00BA5974"/>
    <w:rsid w:val="00BB6AC9"/>
    <w:rsid w:val="00BB7237"/>
    <w:rsid w:val="00BC06EC"/>
    <w:rsid w:val="00BC1702"/>
    <w:rsid w:val="00BD0734"/>
    <w:rsid w:val="00BF71AC"/>
    <w:rsid w:val="00C07607"/>
    <w:rsid w:val="00C202B8"/>
    <w:rsid w:val="00C33349"/>
    <w:rsid w:val="00C41C0B"/>
    <w:rsid w:val="00C4460D"/>
    <w:rsid w:val="00C53F69"/>
    <w:rsid w:val="00C5581A"/>
    <w:rsid w:val="00C56601"/>
    <w:rsid w:val="00C72D40"/>
    <w:rsid w:val="00C83C94"/>
    <w:rsid w:val="00C84E7A"/>
    <w:rsid w:val="00C87866"/>
    <w:rsid w:val="00C94B30"/>
    <w:rsid w:val="00CA14A4"/>
    <w:rsid w:val="00CA3286"/>
    <w:rsid w:val="00CC468A"/>
    <w:rsid w:val="00CC74C3"/>
    <w:rsid w:val="00CD1282"/>
    <w:rsid w:val="00CE4579"/>
    <w:rsid w:val="00CE6A64"/>
    <w:rsid w:val="00CF08F9"/>
    <w:rsid w:val="00CF41CE"/>
    <w:rsid w:val="00D1200E"/>
    <w:rsid w:val="00D15581"/>
    <w:rsid w:val="00D30669"/>
    <w:rsid w:val="00D351EA"/>
    <w:rsid w:val="00D42D18"/>
    <w:rsid w:val="00D4601E"/>
    <w:rsid w:val="00D50569"/>
    <w:rsid w:val="00D55421"/>
    <w:rsid w:val="00D61800"/>
    <w:rsid w:val="00D6623D"/>
    <w:rsid w:val="00D75718"/>
    <w:rsid w:val="00D81ECF"/>
    <w:rsid w:val="00D85166"/>
    <w:rsid w:val="00D87776"/>
    <w:rsid w:val="00D9026B"/>
    <w:rsid w:val="00DA4D91"/>
    <w:rsid w:val="00DB0FF4"/>
    <w:rsid w:val="00DC129C"/>
    <w:rsid w:val="00DD4D97"/>
    <w:rsid w:val="00DD51AD"/>
    <w:rsid w:val="00DD6131"/>
    <w:rsid w:val="00DD7B46"/>
    <w:rsid w:val="00DD7DED"/>
    <w:rsid w:val="00DE3684"/>
    <w:rsid w:val="00DE5419"/>
    <w:rsid w:val="00DE58EA"/>
    <w:rsid w:val="00DE77B3"/>
    <w:rsid w:val="00E047D5"/>
    <w:rsid w:val="00E06572"/>
    <w:rsid w:val="00E10D25"/>
    <w:rsid w:val="00E12597"/>
    <w:rsid w:val="00E1294A"/>
    <w:rsid w:val="00E174CE"/>
    <w:rsid w:val="00E20F06"/>
    <w:rsid w:val="00E42466"/>
    <w:rsid w:val="00E7138A"/>
    <w:rsid w:val="00E73375"/>
    <w:rsid w:val="00E7616D"/>
    <w:rsid w:val="00E765C3"/>
    <w:rsid w:val="00E8141E"/>
    <w:rsid w:val="00E84759"/>
    <w:rsid w:val="00E868C2"/>
    <w:rsid w:val="00E935B7"/>
    <w:rsid w:val="00E95E62"/>
    <w:rsid w:val="00EA35D2"/>
    <w:rsid w:val="00EA3AC1"/>
    <w:rsid w:val="00EA5E88"/>
    <w:rsid w:val="00EB064C"/>
    <w:rsid w:val="00EB327E"/>
    <w:rsid w:val="00ED39F2"/>
    <w:rsid w:val="00EE3E4D"/>
    <w:rsid w:val="00EF19A4"/>
    <w:rsid w:val="00EF2998"/>
    <w:rsid w:val="00EF6D7D"/>
    <w:rsid w:val="00F01498"/>
    <w:rsid w:val="00F02489"/>
    <w:rsid w:val="00F05013"/>
    <w:rsid w:val="00F05538"/>
    <w:rsid w:val="00F0683F"/>
    <w:rsid w:val="00F140DA"/>
    <w:rsid w:val="00F217FE"/>
    <w:rsid w:val="00F362BE"/>
    <w:rsid w:val="00F363E7"/>
    <w:rsid w:val="00F567FE"/>
    <w:rsid w:val="00F57848"/>
    <w:rsid w:val="00F64B25"/>
    <w:rsid w:val="00F64E60"/>
    <w:rsid w:val="00FA1B6B"/>
    <w:rsid w:val="00FB432F"/>
    <w:rsid w:val="00FB7C97"/>
    <w:rsid w:val="00FC210C"/>
    <w:rsid w:val="00FC26D6"/>
    <w:rsid w:val="00FD0F2A"/>
    <w:rsid w:val="00FF19BB"/>
    <w:rsid w:val="00FF540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8E6F5F269EA542349CB8BBEA749E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82E3-6B3B-4CF2-9061-C70F8876C6F3}"/>
      </w:docPartPr>
      <w:docPartBody>
        <w:p w:rsidR="003707A1" w:rsidRDefault="00EC33E4" w:rsidP="00EC33E4">
          <w:pPr>
            <w:pStyle w:val="8E6F5F269EA542349CB8BBEA749E14D3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A1BCB04D9B148B683CAFD30D15C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BBE2-90BD-4DCE-97C5-01F69B74EC84}"/>
      </w:docPartPr>
      <w:docPartBody>
        <w:p w:rsidR="003707A1" w:rsidRDefault="00EC33E4" w:rsidP="00EC33E4">
          <w:pPr>
            <w:pStyle w:val="6A1BCB04D9B148B683CAFD30D15CC5ED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E14EFE7C23694341AB60155D02C0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7C82-7D38-4444-BE5D-5AA26EF73B0B}"/>
      </w:docPartPr>
      <w:docPartBody>
        <w:p w:rsidR="003707A1" w:rsidRDefault="00EC33E4" w:rsidP="00EC33E4">
          <w:pPr>
            <w:pStyle w:val="E14EFE7C23694341AB60155D02C01962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F9E426614A924E2B943C81B4D719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3A04-5EDE-4A25-BD65-9863E80AB33E}"/>
      </w:docPartPr>
      <w:docPartBody>
        <w:p w:rsidR="003707A1" w:rsidRDefault="00EC33E4" w:rsidP="00EC33E4">
          <w:pPr>
            <w:pStyle w:val="F9E426614A924E2B943C81B4D71953B8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187E0CE191A44FB3824A346B9948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A4F4-1C6D-440D-B93F-EA95DBEC3371}"/>
      </w:docPartPr>
      <w:docPartBody>
        <w:p w:rsidR="003707A1" w:rsidRDefault="00EC33E4" w:rsidP="00EC33E4">
          <w:pPr>
            <w:pStyle w:val="187E0CE191A44FB3824A346B99486F4B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5D63A43E005741E48B9669E92864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EC7D-BF6D-4DBE-BEF2-6796D228788D}"/>
      </w:docPartPr>
      <w:docPartBody>
        <w:p w:rsidR="003707A1" w:rsidRDefault="00EC33E4" w:rsidP="00EC33E4">
          <w:pPr>
            <w:pStyle w:val="5D63A43E005741E48B9669E92864ED40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10033E"/>
    <w:rsid w:val="00143F8B"/>
    <w:rsid w:val="00144B80"/>
    <w:rsid w:val="00192B4B"/>
    <w:rsid w:val="001F065F"/>
    <w:rsid w:val="001F2C28"/>
    <w:rsid w:val="001F68EE"/>
    <w:rsid w:val="003367FA"/>
    <w:rsid w:val="00341D17"/>
    <w:rsid w:val="003469D7"/>
    <w:rsid w:val="003707A1"/>
    <w:rsid w:val="00381372"/>
    <w:rsid w:val="00394B24"/>
    <w:rsid w:val="003C4464"/>
    <w:rsid w:val="003F6FD4"/>
    <w:rsid w:val="00455210"/>
    <w:rsid w:val="0045668F"/>
    <w:rsid w:val="0046028C"/>
    <w:rsid w:val="004D4F8A"/>
    <w:rsid w:val="005255B0"/>
    <w:rsid w:val="00540812"/>
    <w:rsid w:val="00545312"/>
    <w:rsid w:val="005A4FD6"/>
    <w:rsid w:val="005D0860"/>
    <w:rsid w:val="006532A8"/>
    <w:rsid w:val="00684B1E"/>
    <w:rsid w:val="0070150A"/>
    <w:rsid w:val="00724F64"/>
    <w:rsid w:val="00740799"/>
    <w:rsid w:val="00785EF8"/>
    <w:rsid w:val="008148D5"/>
    <w:rsid w:val="00962244"/>
    <w:rsid w:val="009D7172"/>
    <w:rsid w:val="00A01C1B"/>
    <w:rsid w:val="00A52314"/>
    <w:rsid w:val="00A53716"/>
    <w:rsid w:val="00AA4B62"/>
    <w:rsid w:val="00AF4301"/>
    <w:rsid w:val="00B43BB7"/>
    <w:rsid w:val="00B61EC3"/>
    <w:rsid w:val="00C86211"/>
    <w:rsid w:val="00C917C7"/>
    <w:rsid w:val="00D007DD"/>
    <w:rsid w:val="00D07604"/>
    <w:rsid w:val="00D21AAB"/>
    <w:rsid w:val="00D46EAC"/>
    <w:rsid w:val="00D97305"/>
    <w:rsid w:val="00DC2100"/>
    <w:rsid w:val="00DF4E55"/>
    <w:rsid w:val="00E12807"/>
    <w:rsid w:val="00E85580"/>
    <w:rsid w:val="00E96600"/>
    <w:rsid w:val="00EC33E4"/>
    <w:rsid w:val="00EC7A4F"/>
    <w:rsid w:val="00F3777A"/>
    <w:rsid w:val="00F7482D"/>
    <w:rsid w:val="00F85D2D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3E4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8016B6415F374C6790C663B58A18460E">
    <w:name w:val="8016B6415F374C6790C663B58A18460E"/>
    <w:rsid w:val="00381372"/>
  </w:style>
  <w:style w:type="paragraph" w:customStyle="1" w:styleId="F302259DCF96495D973C659D881EC60D">
    <w:name w:val="F302259DCF96495D973C659D881EC60D"/>
    <w:rsid w:val="00381372"/>
  </w:style>
  <w:style w:type="paragraph" w:customStyle="1" w:styleId="C42B126EBF894DDDA3E8C2A54070AAF7">
    <w:name w:val="C42B126EBF894DDDA3E8C2A54070AAF7"/>
    <w:rsid w:val="00381372"/>
  </w:style>
  <w:style w:type="paragraph" w:customStyle="1" w:styleId="374F04BFD7E5420AAEBE3087D4750E84">
    <w:name w:val="374F04BFD7E5420AAEBE3087D4750E84"/>
    <w:rsid w:val="00341D17"/>
  </w:style>
  <w:style w:type="paragraph" w:customStyle="1" w:styleId="ABEB0A1F306A448381B2697F1CB1E87C">
    <w:name w:val="ABEB0A1F306A448381B2697F1CB1E87C"/>
    <w:rsid w:val="00341D17"/>
  </w:style>
  <w:style w:type="paragraph" w:customStyle="1" w:styleId="ACE0156BDE3342C3A384CD080CB0972E">
    <w:name w:val="ACE0156BDE3342C3A384CD080CB0972E"/>
    <w:rsid w:val="00341D17"/>
  </w:style>
  <w:style w:type="paragraph" w:customStyle="1" w:styleId="E6708F7A9B2B4BF2BE899B215479E5EA">
    <w:name w:val="E6708F7A9B2B4BF2BE899B215479E5EA"/>
    <w:rsid w:val="00962244"/>
  </w:style>
  <w:style w:type="paragraph" w:customStyle="1" w:styleId="D54825D278024B32B33E9767199F7263">
    <w:name w:val="D54825D278024B32B33E9767199F7263"/>
    <w:rsid w:val="00962244"/>
  </w:style>
  <w:style w:type="paragraph" w:customStyle="1" w:styleId="40C9E8B4B27D453F883F0C3B10899735">
    <w:name w:val="40C9E8B4B27D453F883F0C3B10899735"/>
    <w:rsid w:val="00962244"/>
  </w:style>
  <w:style w:type="paragraph" w:customStyle="1" w:styleId="4E6C978612604529A261A1A2A0582C33">
    <w:name w:val="4E6C978612604529A261A1A2A0582C33"/>
    <w:rsid w:val="00B43BB7"/>
  </w:style>
  <w:style w:type="paragraph" w:customStyle="1" w:styleId="0D739DF1D7114793B9B0650F9A9B17AD">
    <w:name w:val="0D739DF1D7114793B9B0650F9A9B17AD"/>
    <w:rsid w:val="00B43BB7"/>
  </w:style>
  <w:style w:type="paragraph" w:customStyle="1" w:styleId="DEE26D965B2A49088FC88BF2BD9871CB">
    <w:name w:val="DEE26D965B2A49088FC88BF2BD9871CB"/>
    <w:rsid w:val="00B43BB7"/>
  </w:style>
  <w:style w:type="paragraph" w:customStyle="1" w:styleId="7AE5D0AD48B7441C9937AA61E0E71AF0">
    <w:name w:val="7AE5D0AD48B7441C9937AA61E0E71AF0"/>
    <w:rsid w:val="00B43BB7"/>
  </w:style>
  <w:style w:type="paragraph" w:customStyle="1" w:styleId="7D3B40B9E5B6407281303AF1B1795794">
    <w:name w:val="7D3B40B9E5B6407281303AF1B1795794"/>
    <w:rsid w:val="00B43BB7"/>
  </w:style>
  <w:style w:type="paragraph" w:customStyle="1" w:styleId="77F83764DDF947A9B36F9C4BE482726D">
    <w:name w:val="77F83764DDF947A9B36F9C4BE482726D"/>
    <w:rsid w:val="00B43BB7"/>
  </w:style>
  <w:style w:type="paragraph" w:customStyle="1" w:styleId="BEF7C1282F8C473CBF70CC6617C35909">
    <w:name w:val="BEF7C1282F8C473CBF70CC6617C35909"/>
    <w:rsid w:val="009D7172"/>
  </w:style>
  <w:style w:type="paragraph" w:customStyle="1" w:styleId="E3D668B7542F429D8D66378682C20123">
    <w:name w:val="E3D668B7542F429D8D66378682C20123"/>
    <w:rsid w:val="009D7172"/>
  </w:style>
  <w:style w:type="paragraph" w:customStyle="1" w:styleId="FA0C9A32E5A1416B80536A6F210CF77E">
    <w:name w:val="FA0C9A32E5A1416B80536A6F210CF77E"/>
    <w:rsid w:val="009D7172"/>
  </w:style>
  <w:style w:type="paragraph" w:customStyle="1" w:styleId="8E6F5F269EA542349CB8BBEA749E14D3">
    <w:name w:val="8E6F5F269EA542349CB8BBEA749E14D3"/>
    <w:rsid w:val="00EC33E4"/>
  </w:style>
  <w:style w:type="paragraph" w:customStyle="1" w:styleId="6A1BCB04D9B148B683CAFD30D15CC5ED">
    <w:name w:val="6A1BCB04D9B148B683CAFD30D15CC5ED"/>
    <w:rsid w:val="00EC33E4"/>
  </w:style>
  <w:style w:type="paragraph" w:customStyle="1" w:styleId="E14EFE7C23694341AB60155D02C01962">
    <w:name w:val="E14EFE7C23694341AB60155D02C01962"/>
    <w:rsid w:val="00EC33E4"/>
  </w:style>
  <w:style w:type="paragraph" w:customStyle="1" w:styleId="F9E426614A924E2B943C81B4D71953B8">
    <w:name w:val="F9E426614A924E2B943C81B4D71953B8"/>
    <w:rsid w:val="00EC33E4"/>
  </w:style>
  <w:style w:type="paragraph" w:customStyle="1" w:styleId="187E0CE191A44FB3824A346B99486F4B">
    <w:name w:val="187E0CE191A44FB3824A346B99486F4B"/>
    <w:rsid w:val="00EC33E4"/>
  </w:style>
  <w:style w:type="paragraph" w:customStyle="1" w:styleId="5D63A43E005741E48B9669E92864ED40">
    <w:name w:val="5D63A43E005741E48B9669E92864ED40"/>
    <w:rsid w:val="00EC3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617DC43-5945-47D1-A939-A21CDF91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16</cp:revision>
  <dcterms:created xsi:type="dcterms:W3CDTF">2016-07-24T22:42:00Z</dcterms:created>
  <dcterms:modified xsi:type="dcterms:W3CDTF">2016-08-05T21:32:00Z</dcterms:modified>
</cp:coreProperties>
</file>